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15" w:rsidRPr="00D338F3" w:rsidRDefault="00847A15" w:rsidP="00847A1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38F3">
        <w:rPr>
          <w:rFonts w:ascii="TH SarabunPSK" w:hAnsi="TH SarabunPSK" w:cs="TH SarabunPSK"/>
          <w:b/>
          <w:bCs/>
          <w:sz w:val="36"/>
          <w:szCs w:val="36"/>
          <w:cs/>
        </w:rPr>
        <w:t>พื้นที่ อาคารสถานที่ และระบบสาธารณูปโภค</w:t>
      </w:r>
    </w:p>
    <w:p w:rsidR="00847A15" w:rsidRPr="00D338F3" w:rsidRDefault="0018771C" w:rsidP="00847A15">
      <w:pPr>
        <w:ind w:left="360"/>
        <w:rPr>
          <w:rFonts w:ascii="Cordia New" w:hAnsi="Cordia New" w:cs="Cordia New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75pt;margin-top:1.15pt;width:437.25pt;height:0;z-index:251660288" o:connectortype="straight" strokeweight="2.25pt">
            <v:shadow on="t" opacity=".5" offset="-6pt,6pt"/>
          </v:shape>
        </w:pict>
      </w:r>
    </w:p>
    <w:p w:rsidR="00847A15" w:rsidRPr="00D338F3" w:rsidRDefault="00847A15" w:rsidP="00847A15">
      <w:pPr>
        <w:shd w:val="clear" w:color="auto" w:fill="FFFFFF"/>
        <w:jc w:val="thaiDistribute"/>
        <w:rPr>
          <w:rFonts w:ascii="TH SarabunPSK" w:hAnsi="TH SarabunPSK" w:cs="TH SarabunPSK"/>
          <w:sz w:val="28"/>
          <w:cs/>
        </w:rPr>
      </w:pPr>
      <w:r w:rsidRPr="00D338F3">
        <w:rPr>
          <w:rFonts w:ascii="TH SarabunPSK" w:hAnsi="TH SarabunPSK" w:cs="TH SarabunPSK"/>
          <w:b/>
          <w:bCs/>
          <w:sz w:val="28"/>
          <w:cs/>
        </w:rPr>
        <w:tab/>
      </w:r>
      <w:r w:rsidRPr="00D338F3">
        <w:rPr>
          <w:rFonts w:ascii="TH SarabunPSK" w:hAnsi="TH SarabunPSK" w:cs="TH SarabunPSK"/>
          <w:sz w:val="28"/>
          <w:cs/>
        </w:rPr>
        <w:t>มหาวิทยาลัยราช</w:t>
      </w:r>
      <w:proofErr w:type="spellStart"/>
      <w:r w:rsidRPr="00D338F3">
        <w:rPr>
          <w:rFonts w:ascii="TH SarabunPSK" w:hAnsi="TH SarabunPSK" w:cs="TH SarabunPSK"/>
          <w:sz w:val="28"/>
          <w:cs/>
        </w:rPr>
        <w:t>ภัฏ</w:t>
      </w:r>
      <w:proofErr w:type="spellEnd"/>
      <w:r w:rsidRPr="00D338F3">
        <w:rPr>
          <w:rFonts w:ascii="TH SarabunPSK" w:hAnsi="TH SarabunPSK" w:cs="TH SarabunPSK"/>
          <w:sz w:val="28"/>
          <w:cs/>
        </w:rPr>
        <w:t xml:space="preserve">เชียงรายมีพื้นที่ ณ </w:t>
      </w:r>
      <w:r w:rsidRPr="00D338F3">
        <w:rPr>
          <w:rFonts w:ascii="TH SarabunPSK" w:hAnsi="TH SarabunPSK" w:cs="TH SarabunPSK"/>
          <w:sz w:val="28"/>
        </w:rPr>
        <w:t xml:space="preserve">Main Campus </w:t>
      </w:r>
      <w:r w:rsidRPr="00D338F3">
        <w:rPr>
          <w:rFonts w:ascii="TH SarabunPSK" w:hAnsi="TH SarabunPSK" w:cs="TH SarabunPSK"/>
          <w:sz w:val="28"/>
          <w:cs/>
        </w:rPr>
        <w:t xml:space="preserve">จำนวน </w:t>
      </w:r>
      <w:r w:rsidRPr="00D338F3">
        <w:rPr>
          <w:rFonts w:ascii="TH SarabunPSK" w:hAnsi="TH SarabunPSK" w:cs="TH SarabunPSK"/>
          <w:sz w:val="28"/>
        </w:rPr>
        <w:t xml:space="preserve">940 </w:t>
      </w:r>
      <w:r w:rsidRPr="00D338F3">
        <w:rPr>
          <w:rFonts w:ascii="TH SarabunPSK" w:hAnsi="TH SarabunPSK" w:cs="TH SarabunPSK"/>
          <w:sz w:val="28"/>
          <w:cs/>
        </w:rPr>
        <w:t>ไร่ 93</w:t>
      </w:r>
      <w:r w:rsidRPr="00D338F3">
        <w:rPr>
          <w:rFonts w:ascii="TH SarabunPSK" w:hAnsi="TH SarabunPSK" w:cs="TH SarabunPSK"/>
          <w:sz w:val="28"/>
        </w:rPr>
        <w:t xml:space="preserve"> </w:t>
      </w:r>
      <w:r w:rsidRPr="00D338F3">
        <w:rPr>
          <w:rFonts w:ascii="TH SarabunPSK" w:hAnsi="TH SarabunPSK" w:cs="TH SarabunPSK"/>
          <w:sz w:val="28"/>
          <w:cs/>
        </w:rPr>
        <w:t>ตารางวา พื้นที่ ณ อำเภ</w:t>
      </w:r>
      <w:r w:rsidRPr="00D338F3">
        <w:rPr>
          <w:rFonts w:ascii="TH SarabunPSK" w:hAnsi="TH SarabunPSK" w:cs="TH SarabunPSK" w:hint="cs"/>
          <w:sz w:val="28"/>
          <w:cs/>
        </w:rPr>
        <w:t>อ</w:t>
      </w:r>
      <w:r w:rsidRPr="00D338F3">
        <w:rPr>
          <w:rFonts w:ascii="TH SarabunPSK" w:hAnsi="TH SarabunPSK" w:cs="TH SarabunPSK"/>
          <w:sz w:val="28"/>
          <w:cs/>
        </w:rPr>
        <w:t xml:space="preserve">เชียงแสน จำนวน 19 ไร่ 1 งาน 72 ตารางวา และยังรับผิดชอบดูแลสวนสมเด็จพระศรีนครินทร์เชียงรายอีก จำนวน </w:t>
      </w:r>
      <w:r w:rsidRPr="00D338F3">
        <w:rPr>
          <w:rFonts w:ascii="TH SarabunPSK" w:hAnsi="TH SarabunPSK" w:cs="TH SarabunPSK"/>
          <w:sz w:val="28"/>
        </w:rPr>
        <w:t xml:space="preserve">625 </w:t>
      </w:r>
      <w:r w:rsidRPr="00D338F3">
        <w:rPr>
          <w:rFonts w:ascii="TH SarabunPSK" w:hAnsi="TH SarabunPSK" w:cs="TH SarabunPSK"/>
          <w:sz w:val="28"/>
          <w:cs/>
        </w:rPr>
        <w:t xml:space="preserve">ไร่ รวมมีพื้นที่รับผิดชอบทั้งหมด จำนวน </w:t>
      </w:r>
      <w:r w:rsidRPr="00D338F3">
        <w:rPr>
          <w:rFonts w:ascii="TH SarabunPSK" w:hAnsi="TH SarabunPSK" w:cs="TH SarabunPSK"/>
          <w:sz w:val="28"/>
        </w:rPr>
        <w:t xml:space="preserve">1,584 </w:t>
      </w:r>
      <w:r w:rsidRPr="00D338F3">
        <w:rPr>
          <w:rFonts w:ascii="TH SarabunPSK" w:hAnsi="TH SarabunPSK" w:cs="TH SarabunPSK"/>
          <w:sz w:val="28"/>
          <w:cs/>
        </w:rPr>
        <w:t>ไร่ 2</w:t>
      </w:r>
      <w:r w:rsidRPr="00D338F3">
        <w:rPr>
          <w:rFonts w:ascii="TH SarabunPSK" w:hAnsi="TH SarabunPSK" w:cs="TH SarabunPSK"/>
          <w:sz w:val="28"/>
        </w:rPr>
        <w:t xml:space="preserve"> </w:t>
      </w:r>
      <w:r w:rsidRPr="00D338F3">
        <w:rPr>
          <w:rFonts w:ascii="TH SarabunPSK" w:hAnsi="TH SarabunPSK" w:cs="TH SarabunPSK"/>
          <w:sz w:val="28"/>
          <w:cs/>
        </w:rPr>
        <w:t>งาน 65 ตารางวา</w:t>
      </w:r>
    </w:p>
    <w:p w:rsidR="00847A15" w:rsidRPr="00D338F3" w:rsidRDefault="00847A15" w:rsidP="00847A15">
      <w:pPr>
        <w:shd w:val="clear" w:color="auto" w:fill="FFFFFF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5071" w:type="pct"/>
        <w:tblInd w:w="108" w:type="dxa"/>
        <w:tblLook w:val="0000" w:firstRow="0" w:lastRow="0" w:firstColumn="0" w:lastColumn="0" w:noHBand="0" w:noVBand="0"/>
      </w:tblPr>
      <w:tblGrid>
        <w:gridCol w:w="992"/>
        <w:gridCol w:w="4720"/>
        <w:gridCol w:w="1132"/>
        <w:gridCol w:w="1282"/>
        <w:gridCol w:w="1247"/>
      </w:tblGrid>
      <w:tr w:rsidR="00847A15" w:rsidRPr="00D338F3" w:rsidTr="00943EB3">
        <w:trPr>
          <w:cantSplit/>
          <w:trHeight w:val="316"/>
          <w:tblHeader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ชื่ออาคาร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พื้นที่ </w:t>
            </w:r>
          </w:p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ตร</w:t>
            </w:r>
            <w:proofErr w:type="spellEnd"/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.ม.)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ลักษณะของอาคาร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47A15" w:rsidRPr="00D338F3" w:rsidRDefault="00847A15" w:rsidP="00356681">
            <w:pPr>
              <w:ind w:left="196" w:hanging="19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ปีที่ก่อสร้าง</w:t>
            </w:r>
          </w:p>
          <w:p w:rsidR="00847A15" w:rsidRPr="00D338F3" w:rsidRDefault="00847A15" w:rsidP="00356681">
            <w:pPr>
              <w:ind w:left="196" w:hanging="19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แล้วเสร็จ</w:t>
            </w:r>
          </w:p>
        </w:tc>
      </w:tr>
      <w:tr w:rsidR="00847A15" w:rsidRPr="00D338F3" w:rsidTr="00F777D1">
        <w:trPr>
          <w:cantSplit/>
          <w:trHeight w:val="564"/>
          <w:tblHeader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18" w:type="pct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4" w:type="pct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4" w:type="pct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pct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7A15" w:rsidRPr="00D338F3" w:rsidTr="00943EB3">
        <w:trPr>
          <w:cantSplit/>
          <w:trHeight w:val="316"/>
          <w:tblHeader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7A15" w:rsidRPr="00D338F3" w:rsidTr="00356681">
        <w:trPr>
          <w:cantSplit/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A15" w:rsidRPr="00D338F3" w:rsidRDefault="00847A15" w:rsidP="004C768A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อาคารเรียนและอาคารปฏิบัติการ จำนวน 4</w:t>
            </w:r>
            <w:r w:rsidR="004C7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หลัง</w:t>
            </w:r>
          </w:p>
        </w:tc>
      </w:tr>
      <w:tr w:rsidR="00847A15" w:rsidRPr="00D338F3" w:rsidTr="00943EB3">
        <w:trPr>
          <w:cantSplit/>
          <w:trHeight w:val="14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อาคารโปรแกรมวิชาเกษตรศาสตร์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1,434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2518</w:t>
            </w:r>
          </w:p>
        </w:tc>
      </w:tr>
      <w:tr w:rsidR="00847A15" w:rsidRPr="00D338F3" w:rsidTr="00943EB3">
        <w:trPr>
          <w:cantSplit/>
          <w:trHeight w:val="14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อาคารคณะครุศาสตร์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2,267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3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2519</w:t>
            </w:r>
          </w:p>
        </w:tc>
      </w:tr>
      <w:tr w:rsidR="00847A15" w:rsidRPr="00D338F3" w:rsidTr="00943EB3">
        <w:trPr>
          <w:cantSplit/>
          <w:trHeight w:val="14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อาคารปฏิบัติการนิเทศศาสตร์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592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2519</w:t>
            </w:r>
          </w:p>
        </w:tc>
      </w:tr>
      <w:tr w:rsidR="00847A15" w:rsidRPr="00D338F3" w:rsidTr="00943EB3">
        <w:trPr>
          <w:cantSplit/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943E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943EB3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 </w:t>
            </w:r>
            <w:r w:rsidRPr="00D338F3">
              <w:rPr>
                <w:rFonts w:ascii="TH SarabunPSK" w:hAnsi="TH SarabunPSK" w:cs="TH SarabunPSK"/>
                <w:sz w:val="28"/>
              </w:rPr>
              <w:t>Biotech 1</w:t>
            </w:r>
          </w:p>
          <w:p w:rsidR="00847A15" w:rsidRPr="00D338F3" w:rsidRDefault="00847A15" w:rsidP="00943EB3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(อาคารศูนย์วิจัยและพัฒนาผลิตภัณฑ์ท้องถิ่น)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943E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1,313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943E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2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943E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2519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อาคารคณะมนุษยศาสตร์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2,280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3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2520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อาคารคณะวิทยาการจัดการ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2,294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3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2520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อาคารคณะสังคมศาสตร์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1,047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2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2522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อาคารโรงเรียนสาธิตส่วนประถมศึกษา (อาคาร </w:t>
            </w:r>
            <w:r w:rsidRPr="00D338F3"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932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2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2424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อาคารโรงเรียนสาธิตส่วนบริการ (อาคาร </w:t>
            </w:r>
            <w:r w:rsidRPr="00D338F3">
              <w:rPr>
                <w:rFonts w:ascii="TH SarabunPSK" w:hAnsi="TH SarabunPSK" w:cs="TH SarabunPSK"/>
                <w:sz w:val="28"/>
              </w:rPr>
              <w:t>2)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932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2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2524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อาคารศิลปะ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550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2525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อาคารฝึกปฏิบัติการวิชาชีพธุรกิจ (โรงแรมราช</w:t>
            </w: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ภัฏอินน์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2,528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4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2532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อาคารคณะวิทยาศาสตร์และเทคโนโลยี 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5,760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4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2537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อาคารศูนย์แพทย์พื้นบ้าน (ส่งเสริมสุขภาพพื้นบ้าน)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132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2538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อาคารเรียนรวม </w:t>
            </w:r>
            <w:r w:rsidRPr="00D338F3">
              <w:rPr>
                <w:rFonts w:ascii="TH SarabunPSK" w:hAnsi="TH SarabunPSK" w:cs="TH SarabunPSK"/>
                <w:sz w:val="28"/>
              </w:rPr>
              <w:t>1 (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 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25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6,208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8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2539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อาคารโรงพยาบาลสัตว์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1,110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2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2540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อาคารปฏิบัติการเซรา</w:t>
            </w: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มิกส์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(คณะเทคโนโลยีอุตสาหกรรม </w:t>
            </w:r>
            <w:r w:rsidRPr="00D338F3">
              <w:rPr>
                <w:rFonts w:ascii="TH SarabunPSK" w:hAnsi="TH SarabunPSK" w:cs="TH SarabunPSK"/>
                <w:sz w:val="28"/>
              </w:rPr>
              <w:t>2)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1,636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2540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อาคารนาฏศิลป์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550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1 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2542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อาคารศูนย์ภาษา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862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2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2543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19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อาคารเรียนรวม </w:t>
            </w:r>
            <w:r w:rsidRPr="00D338F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640 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2 ชั้น</w:t>
            </w:r>
            <w:r w:rsidRPr="00D338F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2544 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อาคารปฏิบัติการอุตสาหกรรมการท่องเที่ยว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800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3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2544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อาคารส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>ปาล้านนา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108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 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2544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อาคารแพทย์พื้นบ้าน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672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2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2544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23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อาคารศูนย์การศึกษานานาชาติ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1,300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2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2545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24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อาคารศูนย์ภาษาและคอมพิวเตอร์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10,100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กลุ่มอาคาร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2545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อาคารเทคโนโลยีอุตสาหกรรม (</w:t>
            </w:r>
            <w:r w:rsidRPr="00D338F3">
              <w:rPr>
                <w:rFonts w:ascii="TH SarabunPSK" w:hAnsi="TH SarabunPSK" w:cs="TH SarabunPSK" w:hint="cs"/>
                <w:sz w:val="28"/>
                <w:cs/>
              </w:rPr>
              <w:t>อาคารสำนักงาน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คณบดี)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5,085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กลุ่มอาคาร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2545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อาคารเทคโนโลยีอุตสาหกรรม (อาคารเรียน 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5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975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กลุ่มอาคาร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2545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27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อาคารเทคโนโลยีอุตสาหกรรม (อาคารโยธา)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820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กลุ่มอาคาร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2545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28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อาคารเทคโนโลยีอุตสาหกรรม (อาคารศิลปะอุตสาหกรรม)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820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กลุ่มอาคาร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2545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29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อาคารวิทยาศาสตร์และเทคโนโลยี </w:t>
            </w:r>
            <w:r w:rsidRPr="00D338F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600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 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2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2546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อาคารหอดูดาว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950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3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2548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lastRenderedPageBreak/>
              <w:t>31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อาคารวิทยาลัยนานาชาติภูมิภาคลุ่มน้ำโขง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352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2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2549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32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อาคารยุพราช</w:t>
            </w: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>มงคล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12,887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4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2550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33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อาคารภาษาและวัฒนธรรมจีน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989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กลุ่มอาคาร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2550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34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อาคารศูนย์ความหลากหลายทางชีวภาพ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896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2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2550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35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อาคารราช</w:t>
            </w: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>พัฒนา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D338F3">
              <w:rPr>
                <w:rFonts w:ascii="TH SarabunPSK" w:hAnsi="TH SarabunPSK" w:cs="TH SarabunPSK"/>
                <w:sz w:val="28"/>
              </w:rPr>
              <w:t>051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2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2550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36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อาคารปฏิบัติการการแพทย์แผนไทย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692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2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2550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37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อาคารโรงเรียนสาธิตมหาวิทยาลัยราช</w:t>
            </w: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>เชียงราย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658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2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2551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38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อาคารการศึกษาและเอนกประสงค์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 (คณะมนุษยศาสตร์)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1,431.60 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2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2552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39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อาคารการศึกษาและเอนกประสงค์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(คณะวิทยาศาสตร์และเทคโนโลยี)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1,431.60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2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2552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อาคารคณะวิทยาการจัดการ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540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3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2554</w:t>
            </w:r>
          </w:p>
        </w:tc>
      </w:tr>
      <w:tr w:rsidR="00847A15" w:rsidRPr="00D338F3" w:rsidTr="00F777D1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41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อาคารการแพทย์แผนจีน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354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2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2554</w:t>
            </w:r>
          </w:p>
        </w:tc>
      </w:tr>
      <w:tr w:rsidR="00847A15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15" w:rsidRPr="00D338F3" w:rsidRDefault="00847A15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อาคารการศึกษาพิเศษ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525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>. 1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15" w:rsidRPr="00D338F3" w:rsidRDefault="00847A15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2554</w:t>
            </w:r>
          </w:p>
        </w:tc>
      </w:tr>
      <w:tr w:rsidR="00F777D1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D1" w:rsidRPr="00D338F3" w:rsidRDefault="00F777D1" w:rsidP="009542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D1" w:rsidRPr="00D338F3" w:rsidRDefault="00F777D1" w:rsidP="00954258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 w:hint="cs"/>
                <w:sz w:val="28"/>
                <w:cs/>
              </w:rPr>
              <w:t>สำนักวิทยาศาสตร์สุขภาพ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D1" w:rsidRPr="00D338F3" w:rsidRDefault="00F777D1" w:rsidP="009542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1,028.12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D1" w:rsidRPr="00D338F3" w:rsidRDefault="00F777D1" w:rsidP="0095425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338F3"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 w:rsidRPr="00D338F3">
              <w:rPr>
                <w:rFonts w:ascii="TH SarabunPSK" w:hAnsi="TH SarabunPSK" w:cs="TH SarabunPSK" w:hint="cs"/>
                <w:sz w:val="28"/>
                <w:cs/>
              </w:rPr>
              <w:t>. 2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D1" w:rsidRPr="00D338F3" w:rsidRDefault="00F777D1" w:rsidP="009542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2555</w:t>
            </w:r>
          </w:p>
        </w:tc>
      </w:tr>
      <w:tr w:rsidR="00F777D1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D1" w:rsidRPr="00D338F3" w:rsidRDefault="00F777D1" w:rsidP="009542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D1" w:rsidRPr="00D338F3" w:rsidRDefault="00F777D1" w:rsidP="00954258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 w:hint="cs"/>
                <w:sz w:val="28"/>
                <w:cs/>
              </w:rPr>
              <w:t>อาคารสำนักวิชาบัญชี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D1" w:rsidRPr="00D338F3" w:rsidRDefault="00F777D1" w:rsidP="009542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1,028.12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D1" w:rsidRPr="00D338F3" w:rsidRDefault="00F777D1" w:rsidP="0095425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338F3"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 w:rsidRPr="00D338F3">
              <w:rPr>
                <w:rFonts w:ascii="TH SarabunPSK" w:hAnsi="TH SarabunPSK" w:cs="TH SarabunPSK" w:hint="cs"/>
                <w:sz w:val="28"/>
                <w:cs/>
              </w:rPr>
              <w:t>. 2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D1" w:rsidRPr="00D338F3" w:rsidRDefault="00F777D1" w:rsidP="009542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2555</w:t>
            </w:r>
          </w:p>
        </w:tc>
      </w:tr>
      <w:tr w:rsidR="00F777D1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D1" w:rsidRPr="00D338F3" w:rsidRDefault="00F777D1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D1" w:rsidRPr="00D338F3" w:rsidRDefault="00F777D1" w:rsidP="00954258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 w:hint="cs"/>
                <w:sz w:val="28"/>
                <w:cs/>
              </w:rPr>
              <w:t>อาคารเรียนวิทยาลัยการแพทย์พื้นบ้านและการแพทย์ทางเลือก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D1" w:rsidRPr="00D338F3" w:rsidRDefault="00F777D1" w:rsidP="009542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 w:hint="cs"/>
                <w:sz w:val="28"/>
                <w:cs/>
              </w:rPr>
              <w:t>428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D1" w:rsidRPr="00D338F3" w:rsidRDefault="00F777D1" w:rsidP="0095425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>. 1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D1" w:rsidRPr="00D338F3" w:rsidRDefault="00F777D1" w:rsidP="009542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2555</w:t>
            </w:r>
          </w:p>
        </w:tc>
      </w:tr>
      <w:tr w:rsidR="004C768A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8A" w:rsidRDefault="004E4054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8A" w:rsidRPr="00D338F3" w:rsidRDefault="004E4054" w:rsidP="009542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อาคารเรียนรวมและเอนกประสงค์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8A" w:rsidRPr="00D338F3" w:rsidRDefault="004E4054" w:rsidP="009542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16,556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8A" w:rsidRPr="00D338F3" w:rsidRDefault="004E4054" w:rsidP="009542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 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ั้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8A" w:rsidRPr="00D338F3" w:rsidRDefault="004E4054" w:rsidP="009542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</w:tr>
      <w:tr w:rsidR="004C768A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8A" w:rsidRDefault="004E4054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8A" w:rsidRPr="00D338F3" w:rsidRDefault="004E4054" w:rsidP="009542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อาคารเรียนสถาปัตยกรรม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8A" w:rsidRPr="00D338F3" w:rsidRDefault="004E4054" w:rsidP="009542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8A" w:rsidRPr="00D338F3" w:rsidRDefault="004E4054" w:rsidP="009542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 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ั้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8A" w:rsidRPr="00D338F3" w:rsidRDefault="004E4054" w:rsidP="009542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</w:tr>
      <w:tr w:rsidR="009E2240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0" w:rsidRPr="0049763F" w:rsidRDefault="009E2240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763F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0" w:rsidRPr="0049763F" w:rsidRDefault="009E2240" w:rsidP="00444324">
            <w:pPr>
              <w:rPr>
                <w:rFonts w:ascii="TH SarabunPSK" w:hAnsi="TH SarabunPSK" w:cs="TH SarabunPSK"/>
                <w:sz w:val="28"/>
                <w:cs/>
              </w:rPr>
            </w:pPr>
            <w:r w:rsidRPr="0049763F">
              <w:rPr>
                <w:rFonts w:ascii="TH SarabunPSK" w:hAnsi="TH SarabunPSK" w:cs="TH SarabunPSK" w:hint="cs"/>
                <w:sz w:val="28"/>
                <w:cs/>
              </w:rPr>
              <w:t>อาคารสถานพยาบาล อาคารแพทย์แผนไทย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0" w:rsidRPr="0049763F" w:rsidRDefault="009E2240" w:rsidP="004443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763F">
              <w:rPr>
                <w:rFonts w:ascii="TH SarabunPSK" w:hAnsi="TH SarabunPSK" w:cs="TH SarabunPSK" w:hint="cs"/>
                <w:sz w:val="28"/>
                <w:cs/>
              </w:rPr>
              <w:t>1,397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0" w:rsidRPr="0049763F" w:rsidRDefault="009E2240" w:rsidP="0044432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49763F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49763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9763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9763F">
              <w:rPr>
                <w:rFonts w:ascii="TH SarabunPSK" w:hAnsi="TH SarabunPSK" w:cs="TH SarabunPSK"/>
                <w:sz w:val="28"/>
                <w:cs/>
              </w:rPr>
              <w:t xml:space="preserve"> ช</w:t>
            </w:r>
            <w:r w:rsidRPr="0049763F">
              <w:rPr>
                <w:rFonts w:ascii="TH SarabunPSK" w:hAnsi="TH SarabunPSK" w:cs="TH SarabunPSK" w:hint="cs"/>
                <w:sz w:val="28"/>
                <w:cs/>
              </w:rPr>
              <w:t>ั้</w:t>
            </w:r>
            <w:r w:rsidRPr="0049763F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0" w:rsidRPr="0049763F" w:rsidRDefault="009E2240" w:rsidP="004443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763F">
              <w:rPr>
                <w:rFonts w:ascii="TH SarabunPSK" w:hAnsi="TH SarabunPSK" w:cs="TH SarabunPSK" w:hint="cs"/>
                <w:sz w:val="28"/>
                <w:cs/>
              </w:rPr>
              <w:t>2559</w:t>
            </w:r>
          </w:p>
        </w:tc>
      </w:tr>
      <w:tr w:rsidR="009E2240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0" w:rsidRPr="0049763F" w:rsidRDefault="009E2240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763F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0" w:rsidRPr="0049763F" w:rsidRDefault="009E2240" w:rsidP="00444324">
            <w:pPr>
              <w:rPr>
                <w:rFonts w:ascii="TH SarabunPSK" w:hAnsi="TH SarabunPSK" w:cs="TH SarabunPSK"/>
                <w:sz w:val="28"/>
                <w:cs/>
              </w:rPr>
            </w:pPr>
            <w:r w:rsidRPr="0049763F">
              <w:rPr>
                <w:rFonts w:ascii="TH SarabunPSK" w:hAnsi="TH SarabunPSK" w:cs="TH SarabunPSK" w:hint="cs"/>
                <w:sz w:val="28"/>
                <w:cs/>
              </w:rPr>
              <w:t>อาคารศูนย์การเรียนรู้เฉลิมพระเกียรติในพระบาทสมเด็จพระเจ้าอยู่หัว รัชการที่ 9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0" w:rsidRPr="0049763F" w:rsidRDefault="009E2240" w:rsidP="00444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763F">
              <w:rPr>
                <w:rFonts w:ascii="TH SarabunPSK" w:hAnsi="TH SarabunPSK" w:cs="TH SarabunPSK" w:hint="cs"/>
                <w:sz w:val="28"/>
                <w:cs/>
              </w:rPr>
              <w:t>4,921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0" w:rsidRPr="0049763F" w:rsidRDefault="009E2240" w:rsidP="0044432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49763F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49763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9763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9763F">
              <w:rPr>
                <w:rFonts w:ascii="TH SarabunPSK" w:hAnsi="TH SarabunPSK" w:cs="TH SarabunPSK"/>
                <w:sz w:val="28"/>
                <w:cs/>
              </w:rPr>
              <w:t xml:space="preserve"> ช</w:t>
            </w:r>
            <w:r w:rsidRPr="0049763F">
              <w:rPr>
                <w:rFonts w:ascii="TH SarabunPSK" w:hAnsi="TH SarabunPSK" w:cs="TH SarabunPSK" w:hint="cs"/>
                <w:sz w:val="28"/>
                <w:cs/>
              </w:rPr>
              <w:t>ั้</w:t>
            </w:r>
            <w:r w:rsidRPr="0049763F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0" w:rsidRPr="0049763F" w:rsidRDefault="009E2240" w:rsidP="004443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763F">
              <w:rPr>
                <w:rFonts w:ascii="TH SarabunPSK" w:hAnsi="TH SarabunPSK" w:cs="TH SarabunPSK" w:hint="cs"/>
                <w:sz w:val="28"/>
                <w:cs/>
              </w:rPr>
              <w:t>2559</w:t>
            </w:r>
          </w:p>
        </w:tc>
      </w:tr>
      <w:tr w:rsidR="009E2240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0" w:rsidRPr="0049763F" w:rsidRDefault="009E2240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763F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0" w:rsidRPr="0049763F" w:rsidRDefault="009E2240" w:rsidP="00444324">
            <w:pPr>
              <w:rPr>
                <w:rFonts w:ascii="TH SarabunPSK" w:hAnsi="TH SarabunPSK" w:cs="TH SarabunPSK"/>
                <w:sz w:val="28"/>
                <w:cs/>
              </w:rPr>
            </w:pPr>
            <w:r w:rsidRPr="0049763F">
              <w:rPr>
                <w:rFonts w:ascii="TH SarabunPSK" w:hAnsi="TH SarabunPSK" w:cs="TH SarabunPSK" w:hint="cs"/>
                <w:sz w:val="28"/>
                <w:cs/>
              </w:rPr>
              <w:t>อาคารโรงผลิตน้ำดื่มราช</w:t>
            </w:r>
            <w:proofErr w:type="spellStart"/>
            <w:r w:rsidRPr="0049763F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Pr="0049763F">
              <w:rPr>
                <w:rFonts w:ascii="TH SarabunPSK" w:hAnsi="TH SarabunPSK" w:cs="TH SarabunPSK" w:hint="cs"/>
                <w:sz w:val="28"/>
                <w:cs/>
              </w:rPr>
              <w:t>เชียงราย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0" w:rsidRPr="0049763F" w:rsidRDefault="009E2240" w:rsidP="00444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763F">
              <w:rPr>
                <w:rFonts w:ascii="TH SarabunPSK" w:hAnsi="TH SarabunPSK" w:cs="TH SarabunPSK" w:hint="cs"/>
                <w:sz w:val="28"/>
                <w:cs/>
              </w:rPr>
              <w:t>145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0" w:rsidRPr="0049763F" w:rsidRDefault="009E2240" w:rsidP="0044432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49763F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49763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9763F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9763F">
              <w:rPr>
                <w:rFonts w:ascii="TH SarabunPSK" w:hAnsi="TH SarabunPSK" w:cs="TH SarabunPSK"/>
                <w:sz w:val="28"/>
                <w:cs/>
              </w:rPr>
              <w:t xml:space="preserve"> ช</w:t>
            </w:r>
            <w:r w:rsidRPr="0049763F">
              <w:rPr>
                <w:rFonts w:ascii="TH SarabunPSK" w:hAnsi="TH SarabunPSK" w:cs="TH SarabunPSK" w:hint="cs"/>
                <w:sz w:val="28"/>
                <w:cs/>
              </w:rPr>
              <w:t>ั้</w:t>
            </w:r>
            <w:r w:rsidRPr="0049763F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0" w:rsidRPr="0049763F" w:rsidRDefault="009E2240" w:rsidP="004443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763F">
              <w:rPr>
                <w:rFonts w:ascii="TH SarabunPSK" w:hAnsi="TH SarabunPSK" w:cs="TH SarabunPSK" w:hint="cs"/>
                <w:sz w:val="28"/>
                <w:cs/>
              </w:rPr>
              <w:t>2559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49763F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49763F" w:rsidRDefault="0049763F" w:rsidP="004443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อาคาราเรียนสำนักวิชาการท่องเที่ยว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49763F" w:rsidRDefault="0049763F" w:rsidP="00444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1,025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49763F" w:rsidRDefault="0049763F" w:rsidP="0044432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49763F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49763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9763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9763F">
              <w:rPr>
                <w:rFonts w:ascii="TH SarabunPSK" w:hAnsi="TH SarabunPSK" w:cs="TH SarabunPSK"/>
                <w:sz w:val="28"/>
                <w:cs/>
              </w:rPr>
              <w:t xml:space="preserve"> ช</w:t>
            </w:r>
            <w:r w:rsidRPr="0049763F">
              <w:rPr>
                <w:rFonts w:ascii="TH SarabunPSK" w:hAnsi="TH SarabunPSK" w:cs="TH SarabunPSK" w:hint="cs"/>
                <w:sz w:val="28"/>
                <w:cs/>
              </w:rPr>
              <w:t>ั้</w:t>
            </w:r>
            <w:r w:rsidRPr="0049763F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49763F" w:rsidRDefault="0049763F" w:rsidP="004443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763F">
              <w:rPr>
                <w:rFonts w:ascii="TH SarabunPSK" w:hAnsi="TH SarabunPSK" w:cs="TH SarabunPSK" w:hint="cs"/>
                <w:sz w:val="28"/>
                <w:cs/>
              </w:rPr>
              <w:t>2559</w:t>
            </w:r>
          </w:p>
        </w:tc>
      </w:tr>
      <w:tr w:rsidR="0018771C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44432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44432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49763F" w:rsidRDefault="0018771C" w:rsidP="00444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49763F" w:rsidRDefault="0018771C" w:rsidP="0044432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8771C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44432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44432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49763F" w:rsidRDefault="0018771C" w:rsidP="00444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49763F" w:rsidRDefault="0018771C" w:rsidP="0044432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8771C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44432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44432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49763F" w:rsidRDefault="0018771C" w:rsidP="00444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49763F" w:rsidRDefault="0018771C" w:rsidP="0044432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8771C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44432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44432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49763F" w:rsidRDefault="0018771C" w:rsidP="00444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49763F" w:rsidRDefault="0018771C" w:rsidP="0044432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49763F" w:rsidRPr="00D338F3" w:rsidTr="00356681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763F" w:rsidRPr="00D338F3" w:rsidRDefault="0049763F" w:rsidP="001659D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อาคารสำนักงาน จำนวน 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D338F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อาคารสำนักงานอธิการบดี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1,140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2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2517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อาคารสาธารณูปโภค ประปา น้ำดื่ม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277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2519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 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Visitor Center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918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2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2521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อาคารสำนักส่งเสริมวิชาการและงานทะเบียน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592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2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2523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อาคารศิลปวัฒนธรรม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239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2527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อาคารสำนัก</w:t>
            </w: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>บริการ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2,145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4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2535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อาคารหอแสดงศิลปวัฒนธรรม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361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2540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อาคารสำนักงานกิจการนักศึกษา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590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2541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อาคารฝ่ายยานพาหนะ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375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2543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อาคารกิจกรรมสหกรณ์ร้านค้า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2543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lastRenderedPageBreak/>
              <w:t>11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อาคารศูนย์สุขภาพ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1,326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2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2543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อาคารกองอาคารสถานที่และยานพาหนะ </w:t>
            </w:r>
          </w:p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(อาคารศูนย์พัฒนาภูมิทัศน์)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232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2544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อาคารฝ่ายยามรักษาความปลอดภัย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2544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อาคารความหลากหลายทางชีวภาพ (อาคารปฏิบัติการพืช)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300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2544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อาคารสำนักศิลปะและวัฒนธรรม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128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1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2545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อาคารองค์การนักศึกษา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144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1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2545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อาคารพิพิธภัณฑ์ชีวิต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109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 2545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อาคารพิพิธภัณฑ์ชีวิต 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 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2548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อาคารสถาบันวิจัยและพัฒนา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560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กลุ่มอาคาร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2552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โรงผลิตน้ำประปาผิวดิน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135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>. 1 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ั้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B470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2553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อาคารองค์การนักศึกษา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B470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 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ั้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B470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Default="0049763F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อาคารบริหารงานกลาง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Default="0049763F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B470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 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ั้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Default="0049763F" w:rsidP="00B470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Default="0049763F" w:rsidP="001659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อาคารยุ้งฉางตามภูมิปัญญาไทยวน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Default="0049763F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B470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 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ั้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Default="0049763F" w:rsidP="00B470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</w:tr>
      <w:tr w:rsidR="0018771C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Default="0018771C" w:rsidP="0035668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Default="0018771C" w:rsidP="001659DC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Default="0018771C" w:rsidP="0035668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Pr="00D338F3" w:rsidRDefault="0018771C" w:rsidP="00B470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Default="0018771C" w:rsidP="00B4703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8771C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Default="0018771C" w:rsidP="0035668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Default="0018771C" w:rsidP="001659DC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Default="0018771C" w:rsidP="0035668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Pr="00D338F3" w:rsidRDefault="0018771C" w:rsidP="00B470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Default="0018771C" w:rsidP="00B4703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49763F" w:rsidRPr="00D338F3" w:rsidTr="00356681">
        <w:trPr>
          <w:cantSplit/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อาคารหอประชุมและโรงอาหาร จำนวน</w:t>
            </w:r>
            <w:r w:rsidRPr="00D338F3">
              <w:rPr>
                <w:rFonts w:ascii="TH SarabunPSK" w:hAnsi="TH SarabunPSK" w:cs="TH SarabunPSK"/>
                <w:b/>
                <w:bCs/>
                <w:sz w:val="28"/>
              </w:rPr>
              <w:t xml:space="preserve"> 5</w:t>
            </w: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หลัง</w:t>
            </w:r>
          </w:p>
        </w:tc>
      </w:tr>
      <w:tr w:rsidR="0049763F" w:rsidRPr="00D338F3" w:rsidTr="00943EB3">
        <w:trPr>
          <w:cantSplit/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อาคารโรงอาหารโรงเรียนสาธิต (อาคารสาธิต </w:t>
            </w:r>
            <w:r w:rsidRPr="00D338F3"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400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2524</w:t>
            </w:r>
          </w:p>
        </w:tc>
      </w:tr>
      <w:tr w:rsidR="0049763F" w:rsidRPr="00D338F3" w:rsidTr="00943EB3">
        <w:trPr>
          <w:cantSplit/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อาคารหอประชุมกาสะลองคำ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1,586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19</w:t>
            </w:r>
          </w:p>
        </w:tc>
      </w:tr>
      <w:tr w:rsidR="0049763F" w:rsidRPr="00D338F3" w:rsidTr="00943EB3">
        <w:trPr>
          <w:cantSplit/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อาคารหอประชุมสุพรรณิการ์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1,036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2540</w:t>
            </w:r>
          </w:p>
        </w:tc>
      </w:tr>
      <w:tr w:rsidR="0049763F" w:rsidRPr="00D338F3" w:rsidTr="00943EB3">
        <w:trPr>
          <w:cantSplit/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อาคารศูนย์อาหารมหาวิทยาลัยราช</w:t>
            </w: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เชียงราย </w:t>
            </w:r>
          </w:p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338F3">
              <w:rPr>
                <w:rFonts w:ascii="TH SarabunPSK" w:hAnsi="TH SarabunPSK" w:cs="TH SarabunPSK"/>
                <w:sz w:val="28"/>
              </w:rPr>
              <w:t>Food Center)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1,652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2540</w:t>
            </w:r>
          </w:p>
        </w:tc>
      </w:tr>
      <w:tr w:rsidR="0049763F" w:rsidRPr="00D338F3" w:rsidTr="00943EB3">
        <w:trPr>
          <w:cantSplit/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อาคารศูนย์การประชุมนานาชาติ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13,230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 xml:space="preserve">. 2 ชั้น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2552</w:t>
            </w:r>
          </w:p>
        </w:tc>
      </w:tr>
      <w:tr w:rsidR="0018771C" w:rsidRPr="00D338F3" w:rsidTr="00943EB3">
        <w:trPr>
          <w:cantSplit/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71C" w:rsidRPr="00D338F3" w:rsidTr="00943EB3">
        <w:trPr>
          <w:cantSplit/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71C" w:rsidRPr="00D338F3" w:rsidTr="00943EB3">
        <w:trPr>
          <w:cantSplit/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763F" w:rsidRPr="00D338F3" w:rsidTr="00356681">
        <w:trPr>
          <w:cantSplit/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อาคารหอพักและบ้านพัก จำนวน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D338F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</w:tc>
      </w:tr>
      <w:tr w:rsidR="0049763F" w:rsidRPr="00D338F3" w:rsidTr="00943EB3">
        <w:trPr>
          <w:cantSplit/>
          <w:trHeight w:val="14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</w:rPr>
              <w:t>Uni</w:t>
            </w:r>
            <w:proofErr w:type="spellEnd"/>
            <w:r w:rsidRPr="00D338F3">
              <w:rPr>
                <w:rFonts w:ascii="TH SarabunPSK" w:hAnsi="TH SarabunPSK" w:cs="TH SarabunPSK"/>
                <w:sz w:val="28"/>
              </w:rPr>
              <w:t xml:space="preserve"> Dorm 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1,350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3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2520</w:t>
            </w:r>
          </w:p>
        </w:tc>
      </w:tr>
      <w:tr w:rsidR="0049763F" w:rsidRPr="00D338F3" w:rsidTr="00943EB3">
        <w:trPr>
          <w:cantSplit/>
          <w:trHeight w:val="14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</w:rPr>
              <w:t>Uni</w:t>
            </w:r>
            <w:proofErr w:type="spellEnd"/>
            <w:r w:rsidRPr="00D338F3">
              <w:rPr>
                <w:rFonts w:ascii="TH SarabunPSK" w:hAnsi="TH SarabunPSK" w:cs="TH SarabunPSK"/>
                <w:sz w:val="28"/>
              </w:rPr>
              <w:t xml:space="preserve"> Dorm 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1,350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3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2520</w:t>
            </w:r>
          </w:p>
        </w:tc>
      </w:tr>
      <w:tr w:rsidR="0049763F" w:rsidRPr="00D338F3" w:rsidTr="00943EB3">
        <w:trPr>
          <w:cantSplit/>
          <w:trHeight w:val="14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</w:rPr>
              <w:t>Uni</w:t>
            </w:r>
            <w:proofErr w:type="spellEnd"/>
            <w:r w:rsidRPr="00D338F3">
              <w:rPr>
                <w:rFonts w:ascii="TH SarabunPSK" w:hAnsi="TH SarabunPSK" w:cs="TH SarabunPSK"/>
                <w:sz w:val="28"/>
              </w:rPr>
              <w:t xml:space="preserve"> Dorm 3 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1,350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3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2520</w:t>
            </w:r>
          </w:p>
        </w:tc>
      </w:tr>
      <w:tr w:rsidR="0049763F" w:rsidRPr="00D338F3" w:rsidTr="00943EB3">
        <w:trPr>
          <w:cantSplit/>
          <w:trHeight w:val="14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</w:rPr>
              <w:t>Uni</w:t>
            </w:r>
            <w:proofErr w:type="spellEnd"/>
            <w:r w:rsidRPr="00D338F3">
              <w:rPr>
                <w:rFonts w:ascii="TH SarabunPSK" w:hAnsi="TH SarabunPSK" w:cs="TH SarabunPSK"/>
                <w:sz w:val="28"/>
              </w:rPr>
              <w:t xml:space="preserve"> Dorm 4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1,350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3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2520</w:t>
            </w:r>
          </w:p>
        </w:tc>
      </w:tr>
      <w:tr w:rsidR="0049763F" w:rsidRPr="00D338F3" w:rsidTr="00943EB3">
        <w:trPr>
          <w:cantSplit/>
          <w:trHeight w:val="14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</w:rPr>
              <w:t>Uni</w:t>
            </w:r>
            <w:proofErr w:type="spellEnd"/>
            <w:r w:rsidRPr="00D338F3">
              <w:rPr>
                <w:rFonts w:ascii="TH SarabunPSK" w:hAnsi="TH SarabunPSK" w:cs="TH SarabunPSK"/>
                <w:sz w:val="28"/>
              </w:rPr>
              <w:t xml:space="preserve"> Dorm 5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1,350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3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2520</w:t>
            </w:r>
          </w:p>
        </w:tc>
      </w:tr>
      <w:tr w:rsidR="0049763F" w:rsidRPr="00D338F3" w:rsidTr="00943EB3">
        <w:trPr>
          <w:cantSplit/>
          <w:trHeight w:val="14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</w:rPr>
              <w:t>Uni</w:t>
            </w:r>
            <w:proofErr w:type="spellEnd"/>
            <w:r w:rsidRPr="00D338F3">
              <w:rPr>
                <w:rFonts w:ascii="TH SarabunPSK" w:hAnsi="TH SarabunPSK" w:cs="TH SarabunPSK"/>
                <w:sz w:val="28"/>
              </w:rPr>
              <w:t xml:space="preserve"> Dorm 6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1,350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3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2520</w:t>
            </w:r>
          </w:p>
        </w:tc>
      </w:tr>
      <w:tr w:rsidR="0049763F" w:rsidRPr="00D338F3" w:rsidTr="00943EB3">
        <w:trPr>
          <w:cantSplit/>
          <w:trHeight w:val="14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</w:rPr>
              <w:t>Uni</w:t>
            </w:r>
            <w:proofErr w:type="spellEnd"/>
            <w:r w:rsidRPr="00D338F3">
              <w:rPr>
                <w:rFonts w:ascii="TH SarabunPSK" w:hAnsi="TH SarabunPSK" w:cs="TH SarabunPSK"/>
                <w:sz w:val="28"/>
              </w:rPr>
              <w:t xml:space="preserve"> Dorm 7 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1,500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D338F3">
              <w:rPr>
                <w:rFonts w:ascii="TH SarabunPSK" w:hAnsi="TH SarabunPSK" w:cs="TH SarabunPSK"/>
                <w:sz w:val="28"/>
              </w:rPr>
              <w:t xml:space="preserve"> 3 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2547</w:t>
            </w:r>
          </w:p>
        </w:tc>
      </w:tr>
      <w:tr w:rsidR="0049763F" w:rsidRPr="00D338F3" w:rsidTr="00943EB3">
        <w:trPr>
          <w:cantSplit/>
          <w:trHeight w:val="14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</w:rPr>
              <w:t>Uni</w:t>
            </w:r>
            <w:proofErr w:type="spellEnd"/>
            <w:r w:rsidRPr="00D338F3">
              <w:rPr>
                <w:rFonts w:ascii="TH SarabunPSK" w:hAnsi="TH SarabunPSK" w:cs="TH SarabunPSK"/>
                <w:sz w:val="28"/>
              </w:rPr>
              <w:t xml:space="preserve"> House (Single)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</w:t>
            </w:r>
            <w:r w:rsidRPr="00D338F3">
              <w:rPr>
                <w:rFonts w:ascii="TH SarabunPSK" w:hAnsi="TH SarabunPSK" w:cs="TH SarabunPSK"/>
                <w:sz w:val="28"/>
                <w:cs/>
              </w:rPr>
              <w:t>,882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4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2545</w:t>
            </w:r>
          </w:p>
        </w:tc>
      </w:tr>
      <w:tr w:rsidR="0049763F" w:rsidRPr="00D338F3" w:rsidTr="00943EB3">
        <w:trPr>
          <w:cantSplit/>
          <w:trHeight w:val="14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</w:rPr>
              <w:t>Uni</w:t>
            </w:r>
            <w:proofErr w:type="spellEnd"/>
            <w:r w:rsidRPr="00D338F3">
              <w:rPr>
                <w:rFonts w:ascii="TH SarabunPSK" w:hAnsi="TH SarabunPSK" w:cs="TH SarabunPSK"/>
                <w:sz w:val="28"/>
              </w:rPr>
              <w:t xml:space="preserve"> House (Family)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2,645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4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2545</w:t>
            </w:r>
          </w:p>
        </w:tc>
      </w:tr>
      <w:tr w:rsidR="0018771C" w:rsidRPr="00D338F3" w:rsidTr="00943EB3">
        <w:trPr>
          <w:cantSplit/>
          <w:trHeight w:val="14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Default="0018771C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Pr="00D338F3" w:rsidRDefault="0018771C" w:rsidP="003566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71C" w:rsidRPr="00D338F3" w:rsidTr="00943EB3">
        <w:trPr>
          <w:cantSplit/>
          <w:trHeight w:val="14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Default="0018771C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Pr="00D338F3" w:rsidRDefault="0018771C" w:rsidP="003566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71C" w:rsidRPr="00D338F3" w:rsidTr="00943EB3">
        <w:trPr>
          <w:cantSplit/>
          <w:trHeight w:val="14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Default="0018771C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Pr="00D338F3" w:rsidRDefault="0018771C" w:rsidP="003566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763F" w:rsidRPr="00D338F3" w:rsidTr="00356681">
        <w:trPr>
          <w:cantSplit/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สนามกีฬาและ</w:t>
            </w:r>
            <w:proofErr w:type="spellStart"/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โรงยิม</w:t>
            </w:r>
            <w:proofErr w:type="spellEnd"/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จำนวน</w:t>
            </w:r>
            <w:r w:rsidRPr="00D338F3">
              <w:rPr>
                <w:rFonts w:ascii="TH SarabunPSK" w:hAnsi="TH SarabunPSK" w:cs="TH SarabunPSK"/>
                <w:b/>
                <w:bCs/>
                <w:sz w:val="28"/>
              </w:rPr>
              <w:t xml:space="preserve"> 4 </w:t>
            </w: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อาคารพลศึกษา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1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2545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</w:t>
            </w: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ไดร์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>กอล์ฟ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</w:rPr>
              <w:t>288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 2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2547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อาคารศูนย์กีฬาเอนกประสงค์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11,132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กลุ่มอาคาร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2554</w:t>
            </w:r>
          </w:p>
        </w:tc>
      </w:tr>
      <w:tr w:rsidR="0049763F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D338F3" w:rsidRDefault="0049763F" w:rsidP="00356681">
            <w:pPr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อาคารเอนกประสงค์ (ข้างสนามกีฬาเอนกประสงค์)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540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338F3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D338F3">
              <w:rPr>
                <w:rFonts w:ascii="TH SarabunPSK" w:hAnsi="TH SarabunPSK" w:cs="TH SarabunPSK"/>
                <w:sz w:val="28"/>
                <w:cs/>
              </w:rPr>
              <w:t>. 1 ชั้น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3F" w:rsidRPr="00D338F3" w:rsidRDefault="0049763F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38F3">
              <w:rPr>
                <w:rFonts w:ascii="TH SarabunPSK" w:hAnsi="TH SarabunPSK" w:cs="TH SarabunPSK"/>
                <w:sz w:val="28"/>
                <w:cs/>
              </w:rPr>
              <w:t>2554</w:t>
            </w:r>
          </w:p>
        </w:tc>
      </w:tr>
      <w:tr w:rsidR="0018771C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35668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71C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35668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71C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35668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771C" w:rsidRPr="00D338F3" w:rsidTr="00943EB3">
        <w:trPr>
          <w:cantSplit/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Default="0018771C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1C" w:rsidRPr="00D338F3" w:rsidRDefault="0018771C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763F" w:rsidRPr="00D338F3" w:rsidTr="00356681">
        <w:trPr>
          <w:cantSplit/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763F" w:rsidRPr="00D338F3" w:rsidRDefault="0049763F" w:rsidP="0092153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อาคารที่อยู่ระหว่างก่อสร้าง จำนวน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…….</w:t>
            </w:r>
            <w:r w:rsidRPr="00D338F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338F3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</w:tc>
      </w:tr>
      <w:tr w:rsidR="00943EB3" w:rsidRPr="00D338F3" w:rsidTr="00943EB3">
        <w:trPr>
          <w:cantSplit/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D338F3" w:rsidRDefault="00943EB3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D338F3" w:rsidRDefault="00943EB3" w:rsidP="003566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อาคารปฏิบัติการเฉพาะวิชา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ชีพคหกร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รมศาสตร์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D338F3" w:rsidRDefault="00943EB3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2,243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49763F" w:rsidRDefault="00943EB3" w:rsidP="0044432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49763F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49763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9763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9763F">
              <w:rPr>
                <w:rFonts w:ascii="TH SarabunPSK" w:hAnsi="TH SarabunPSK" w:cs="TH SarabunPSK"/>
                <w:sz w:val="28"/>
                <w:cs/>
              </w:rPr>
              <w:t xml:space="preserve"> ช</w:t>
            </w:r>
            <w:r w:rsidRPr="0049763F">
              <w:rPr>
                <w:rFonts w:ascii="TH SarabunPSK" w:hAnsi="TH SarabunPSK" w:cs="TH SarabunPSK" w:hint="cs"/>
                <w:sz w:val="28"/>
                <w:cs/>
              </w:rPr>
              <w:t>ั้</w:t>
            </w:r>
            <w:r w:rsidRPr="0049763F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49763F" w:rsidRDefault="00943EB3" w:rsidP="00943EB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</w:tc>
      </w:tr>
      <w:tr w:rsidR="00943EB3" w:rsidRPr="00D338F3" w:rsidTr="00943EB3">
        <w:trPr>
          <w:cantSplit/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B3" w:rsidRDefault="00943EB3" w:rsidP="009417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B3" w:rsidRPr="00D338F3" w:rsidRDefault="00943EB3" w:rsidP="009417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อาคารเรียนคณะครุศาสตร์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D338F3" w:rsidRDefault="00943EB3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4,963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49763F" w:rsidRDefault="00943EB3" w:rsidP="0044432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49763F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49763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9763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9763F">
              <w:rPr>
                <w:rFonts w:ascii="TH SarabunPSK" w:hAnsi="TH SarabunPSK" w:cs="TH SarabunPSK"/>
                <w:sz w:val="28"/>
                <w:cs/>
              </w:rPr>
              <w:t xml:space="preserve"> ช</w:t>
            </w:r>
            <w:r w:rsidRPr="0049763F">
              <w:rPr>
                <w:rFonts w:ascii="TH SarabunPSK" w:hAnsi="TH SarabunPSK" w:cs="TH SarabunPSK" w:hint="cs"/>
                <w:sz w:val="28"/>
                <w:cs/>
              </w:rPr>
              <w:t>ั้</w:t>
            </w:r>
            <w:r w:rsidRPr="0049763F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49763F" w:rsidRDefault="00943EB3" w:rsidP="004443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</w:tc>
      </w:tr>
      <w:tr w:rsidR="00943EB3" w:rsidRPr="00D338F3" w:rsidTr="00943EB3">
        <w:trPr>
          <w:cantSplit/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Default="00943EB3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D338F3" w:rsidRDefault="00943EB3" w:rsidP="003566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D338F3" w:rsidRDefault="00943EB3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D338F3" w:rsidRDefault="00943EB3" w:rsidP="001605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D338F3" w:rsidRDefault="00943EB3" w:rsidP="001605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3EB3" w:rsidRPr="00D338F3" w:rsidTr="00943EB3">
        <w:trPr>
          <w:cantSplit/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Default="00943EB3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D338F3" w:rsidRDefault="00943EB3" w:rsidP="003566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D338F3" w:rsidRDefault="00943EB3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D338F3" w:rsidRDefault="00943EB3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D338F3" w:rsidRDefault="00943EB3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3EB3" w:rsidRPr="00D338F3" w:rsidTr="00943EB3">
        <w:trPr>
          <w:cantSplit/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Default="00943EB3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D338F3" w:rsidRDefault="00943EB3" w:rsidP="003566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D338F3" w:rsidRDefault="00943EB3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D338F3" w:rsidRDefault="00943EB3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B3" w:rsidRPr="00D338F3" w:rsidRDefault="00943EB3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4A49" w:rsidRPr="00D338F3" w:rsidTr="00943EB3">
        <w:trPr>
          <w:cantSplit/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49" w:rsidRDefault="00C44A49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49" w:rsidRPr="00D338F3" w:rsidRDefault="00C44A49" w:rsidP="003566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49" w:rsidRPr="00D338F3" w:rsidRDefault="00C44A49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49" w:rsidRPr="00D338F3" w:rsidRDefault="00C44A49" w:rsidP="003566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49" w:rsidRPr="00D338F3" w:rsidRDefault="00C44A49" w:rsidP="003566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47A15" w:rsidRPr="00D338F3" w:rsidRDefault="00847A15" w:rsidP="00847A15">
      <w:pPr>
        <w:rPr>
          <w:rFonts w:ascii="TH SarabunPSK" w:hAnsi="TH SarabunPSK" w:cs="TH SarabunPSK"/>
          <w:b/>
          <w:bCs/>
          <w:sz w:val="28"/>
          <w:cs/>
        </w:rPr>
      </w:pPr>
      <w:r w:rsidRPr="00D338F3">
        <w:rPr>
          <w:rFonts w:ascii="TH SarabunPSK" w:hAnsi="TH SarabunPSK" w:cs="TH SarabunPSK"/>
          <w:b/>
          <w:bCs/>
          <w:sz w:val="28"/>
          <w:cs/>
        </w:rPr>
        <w:t>ระบบสาธารณูปโภค</w:t>
      </w:r>
    </w:p>
    <w:p w:rsidR="00847A15" w:rsidRPr="00B421D6" w:rsidRDefault="00847A15" w:rsidP="00847A15">
      <w:pPr>
        <w:ind w:left="426"/>
        <w:jc w:val="thaiDistribute"/>
        <w:outlineLvl w:val="0"/>
        <w:rPr>
          <w:rFonts w:ascii="TH SarabunPSK" w:hAnsi="TH SarabunPSK" w:cs="TH SarabunPSK"/>
          <w:sz w:val="28"/>
        </w:rPr>
      </w:pPr>
      <w:r w:rsidRPr="00B421D6">
        <w:rPr>
          <w:rFonts w:ascii="TH SarabunPSK" w:hAnsi="TH SarabunPSK" w:cs="TH SarabunPSK"/>
          <w:sz w:val="28"/>
          <w:cs/>
        </w:rPr>
        <w:t>1.  ถนนมหาวิทยาลัย ความยาวทั้งสิ้น 1</w:t>
      </w:r>
      <w:r w:rsidRPr="00B421D6">
        <w:rPr>
          <w:rFonts w:ascii="TH SarabunPSK" w:hAnsi="TH SarabunPSK" w:cs="TH SarabunPSK" w:hint="cs"/>
          <w:sz w:val="28"/>
          <w:cs/>
        </w:rPr>
        <w:t>6</w:t>
      </w:r>
      <w:r w:rsidRPr="00B421D6">
        <w:rPr>
          <w:rFonts w:ascii="TH SarabunPSK" w:hAnsi="TH SarabunPSK" w:cs="TH SarabunPSK"/>
          <w:sz w:val="28"/>
          <w:cs/>
        </w:rPr>
        <w:t xml:space="preserve"> กิโลเมตร</w:t>
      </w:r>
    </w:p>
    <w:p w:rsidR="00847A15" w:rsidRPr="00B421D6" w:rsidRDefault="00847A15" w:rsidP="00847A15">
      <w:pPr>
        <w:ind w:left="426"/>
        <w:jc w:val="thaiDistribute"/>
        <w:outlineLvl w:val="0"/>
        <w:rPr>
          <w:rFonts w:ascii="TH SarabunPSK" w:hAnsi="TH SarabunPSK" w:cs="TH SarabunPSK"/>
          <w:sz w:val="28"/>
        </w:rPr>
      </w:pPr>
      <w:r w:rsidRPr="00B421D6">
        <w:rPr>
          <w:rFonts w:ascii="TH SarabunPSK" w:hAnsi="TH SarabunPSK" w:cs="TH SarabunPSK"/>
          <w:sz w:val="28"/>
          <w:cs/>
        </w:rPr>
        <w:t xml:space="preserve">2.  ระบบประปามหาวิทยาลัย  กำลังการผลิต </w:t>
      </w:r>
      <w:r w:rsidRPr="00B421D6">
        <w:rPr>
          <w:rFonts w:ascii="TH SarabunPSK" w:hAnsi="TH SarabunPSK" w:cs="TH SarabunPSK" w:hint="cs"/>
          <w:sz w:val="28"/>
          <w:cs/>
        </w:rPr>
        <w:t>20</w:t>
      </w:r>
      <w:r w:rsidRPr="00B421D6">
        <w:rPr>
          <w:rFonts w:ascii="TH SarabunPSK" w:hAnsi="TH SarabunPSK" w:cs="TH SarabunPSK"/>
          <w:sz w:val="28"/>
          <w:cs/>
        </w:rPr>
        <w:t>0 ลูกบาศก์เมตรต่อชั่วโมง</w:t>
      </w:r>
    </w:p>
    <w:p w:rsidR="00847A15" w:rsidRPr="00B421D6" w:rsidRDefault="00847A15" w:rsidP="00847A15">
      <w:pPr>
        <w:ind w:left="426"/>
        <w:jc w:val="thaiDistribute"/>
        <w:outlineLvl w:val="0"/>
        <w:rPr>
          <w:rFonts w:ascii="TH SarabunPSK" w:hAnsi="TH SarabunPSK" w:cs="TH SarabunPSK"/>
          <w:sz w:val="28"/>
        </w:rPr>
      </w:pPr>
      <w:r w:rsidRPr="00B421D6">
        <w:rPr>
          <w:rFonts w:ascii="TH SarabunPSK" w:hAnsi="TH SarabunPSK" w:cs="TH SarabunPSK"/>
          <w:sz w:val="28"/>
          <w:cs/>
        </w:rPr>
        <w:t xml:space="preserve">3.  ระบบไฟฟ้า สามารถจ่ายพลังงานได้ 9,570 </w:t>
      </w:r>
      <w:r w:rsidRPr="00B421D6">
        <w:rPr>
          <w:rFonts w:ascii="TH SarabunPSK" w:hAnsi="TH SarabunPSK" w:cs="TH SarabunPSK"/>
          <w:sz w:val="28"/>
        </w:rPr>
        <w:t>KVA.</w:t>
      </w:r>
    </w:p>
    <w:p w:rsidR="00847A15" w:rsidRPr="00B421D6" w:rsidRDefault="00847A15" w:rsidP="00847A15">
      <w:pPr>
        <w:ind w:left="426"/>
        <w:jc w:val="thaiDistribute"/>
        <w:outlineLvl w:val="0"/>
        <w:rPr>
          <w:rFonts w:ascii="TH SarabunPSK" w:hAnsi="TH SarabunPSK" w:cs="TH SarabunPSK"/>
          <w:sz w:val="28"/>
        </w:rPr>
      </w:pPr>
      <w:r w:rsidRPr="00B421D6">
        <w:rPr>
          <w:rFonts w:ascii="TH SarabunPSK" w:hAnsi="TH SarabunPSK" w:cs="TH SarabunPSK"/>
          <w:sz w:val="28"/>
          <w:cs/>
        </w:rPr>
        <w:t xml:space="preserve">4.  ระบบโทรศัพท์ จำนวน 288 เลขหมาย สามารถรองรับคู่สายได้มากกว่า 600 เลขหมาย  มีคู่สายภายนอก </w:t>
      </w:r>
    </w:p>
    <w:p w:rsidR="00847A15" w:rsidRPr="00B421D6" w:rsidRDefault="00847A15" w:rsidP="00847A15">
      <w:pPr>
        <w:ind w:left="426"/>
        <w:jc w:val="thaiDistribute"/>
        <w:outlineLvl w:val="0"/>
        <w:rPr>
          <w:rFonts w:ascii="TH SarabunPSK" w:hAnsi="TH SarabunPSK" w:cs="TH SarabunPSK"/>
          <w:sz w:val="28"/>
        </w:rPr>
      </w:pPr>
      <w:r w:rsidRPr="00B421D6">
        <w:rPr>
          <w:rFonts w:ascii="TH SarabunPSK" w:hAnsi="TH SarabunPSK" w:cs="TH SarabunPSK"/>
          <w:sz w:val="28"/>
          <w:cs/>
        </w:rPr>
        <w:t xml:space="preserve">     24 วงจร   </w:t>
      </w:r>
    </w:p>
    <w:p w:rsidR="00847A15" w:rsidRPr="00B421D6" w:rsidRDefault="00847A15" w:rsidP="00847A15">
      <w:pPr>
        <w:ind w:left="426"/>
        <w:jc w:val="thaiDistribute"/>
        <w:outlineLvl w:val="0"/>
        <w:rPr>
          <w:rFonts w:ascii="TH SarabunPSK" w:hAnsi="TH SarabunPSK" w:cs="TH SarabunPSK"/>
          <w:sz w:val="28"/>
        </w:rPr>
      </w:pPr>
      <w:r w:rsidRPr="00B421D6">
        <w:rPr>
          <w:rFonts w:ascii="TH SarabunPSK" w:hAnsi="TH SarabunPSK" w:cs="TH SarabunPSK"/>
          <w:sz w:val="28"/>
          <w:cs/>
        </w:rPr>
        <w:t>5.  ระบบบำบัดน้ำเสีย ความสามารถในการบำบัดน้ำเสียวันละ 120 ลูกบาศก์เมตร</w:t>
      </w:r>
    </w:p>
    <w:p w:rsidR="00847A15" w:rsidRPr="00D338F3" w:rsidRDefault="00847A15" w:rsidP="00847A15">
      <w:pPr>
        <w:ind w:firstLine="357"/>
        <w:jc w:val="thaiDistribute"/>
        <w:outlineLvl w:val="0"/>
        <w:rPr>
          <w:rFonts w:ascii="TH SarabunPSK" w:hAnsi="TH SarabunPSK" w:cs="TH SarabunPSK"/>
          <w:sz w:val="28"/>
        </w:rPr>
      </w:pPr>
      <w:r w:rsidRPr="00B421D6">
        <w:rPr>
          <w:rFonts w:ascii="TH SarabunPSK" w:hAnsi="TH SarabunPSK" w:cs="TH SarabunPSK"/>
          <w:sz w:val="28"/>
          <w:cs/>
        </w:rPr>
        <w:t xml:space="preserve"> 6.  อ่างเก็บน้ำเพื่อการผลิตน้ำประปา ความจุทั้งสิ้น 1,018,293 ลูกบาศก์เมตร</w:t>
      </w:r>
    </w:p>
    <w:p w:rsidR="00847A15" w:rsidRDefault="00847A15" w:rsidP="0006515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47A15" w:rsidRDefault="00847A15" w:rsidP="0006515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17D7" w:rsidRPr="00EF17D7" w:rsidRDefault="00EF17D7" w:rsidP="00EF17D7">
      <w:pPr>
        <w:rPr>
          <w:rFonts w:ascii="TH SarabunPSK" w:hAnsi="TH SarabunPSK" w:cs="TH SarabunPSK"/>
          <w:b/>
          <w:bCs/>
          <w:sz w:val="28"/>
        </w:rPr>
      </w:pPr>
    </w:p>
    <w:p w:rsidR="00C1416E" w:rsidRDefault="00973CFD" w:rsidP="00973CF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</w:t>
      </w:r>
      <w:r w:rsidR="00065154">
        <w:rPr>
          <w:rFonts w:ascii="TH SarabunPSK" w:hAnsi="TH SarabunPSK" w:cs="TH SarabunPSK"/>
          <w:sz w:val="28"/>
          <w:cs/>
        </w:rPr>
        <w:t>ข้อมูล</w:t>
      </w:r>
      <w:r w:rsidR="00C1416E">
        <w:rPr>
          <w:rFonts w:ascii="TH SarabunPSK" w:hAnsi="TH SarabunPSK" w:cs="TH SarabunPSK" w:hint="cs"/>
          <w:sz w:val="28"/>
          <w:cs/>
        </w:rPr>
        <w:t>จากกองอาคารสถานที่</w:t>
      </w:r>
    </w:p>
    <w:p w:rsidR="00065154" w:rsidRDefault="00065154" w:rsidP="00065154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ณ วันที่ </w:t>
      </w:r>
      <w:r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/>
          <w:sz w:val="28"/>
          <w:cs/>
        </w:rPr>
        <w:t xml:space="preserve"> เดือน </w:t>
      </w:r>
      <w:r w:rsidR="00E14787">
        <w:rPr>
          <w:rFonts w:ascii="TH SarabunPSK" w:hAnsi="TH SarabunPSK" w:cs="TH SarabunPSK" w:hint="cs"/>
          <w:sz w:val="28"/>
          <w:cs/>
        </w:rPr>
        <w:t>................. พ.ศ.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DD53B4">
        <w:rPr>
          <w:rFonts w:ascii="TH SarabunPSK" w:hAnsi="TH SarabunPSK" w:cs="TH SarabunPSK" w:hint="cs"/>
          <w:sz w:val="28"/>
          <w:cs/>
        </w:rPr>
        <w:t>2560</w:t>
      </w:r>
    </w:p>
    <w:p w:rsidR="00743212" w:rsidRDefault="0018771C"/>
    <w:sectPr w:rsidR="00743212" w:rsidSect="005E7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65154"/>
    <w:rsid w:val="00065154"/>
    <w:rsid w:val="0008727A"/>
    <w:rsid w:val="000A7D49"/>
    <w:rsid w:val="000F41BD"/>
    <w:rsid w:val="001016CE"/>
    <w:rsid w:val="001659DC"/>
    <w:rsid w:val="0018771C"/>
    <w:rsid w:val="001A3906"/>
    <w:rsid w:val="001F2564"/>
    <w:rsid w:val="00365BCE"/>
    <w:rsid w:val="003744F0"/>
    <w:rsid w:val="0049763F"/>
    <w:rsid w:val="004C768A"/>
    <w:rsid w:val="004E4054"/>
    <w:rsid w:val="005A279D"/>
    <w:rsid w:val="005E7D48"/>
    <w:rsid w:val="0074500F"/>
    <w:rsid w:val="007A64CB"/>
    <w:rsid w:val="00847A15"/>
    <w:rsid w:val="008E6903"/>
    <w:rsid w:val="00921533"/>
    <w:rsid w:val="00941758"/>
    <w:rsid w:val="00943EB3"/>
    <w:rsid w:val="00944CF7"/>
    <w:rsid w:val="00954956"/>
    <w:rsid w:val="00964F86"/>
    <w:rsid w:val="00973CFD"/>
    <w:rsid w:val="00990369"/>
    <w:rsid w:val="009E2240"/>
    <w:rsid w:val="00AD5516"/>
    <w:rsid w:val="00B13508"/>
    <w:rsid w:val="00B47038"/>
    <w:rsid w:val="00B61F9E"/>
    <w:rsid w:val="00C1416E"/>
    <w:rsid w:val="00C44A49"/>
    <w:rsid w:val="00D0382F"/>
    <w:rsid w:val="00D641D2"/>
    <w:rsid w:val="00DD53B4"/>
    <w:rsid w:val="00DF2A51"/>
    <w:rsid w:val="00E14787"/>
    <w:rsid w:val="00E66298"/>
    <w:rsid w:val="00EE11D2"/>
    <w:rsid w:val="00EF17D7"/>
    <w:rsid w:val="00F52C74"/>
    <w:rsid w:val="00F777D1"/>
    <w:rsid w:val="00F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EE62C-8850-4985-8CE7-F52C301B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wit</cp:lastModifiedBy>
  <cp:revision>32</cp:revision>
  <cp:lastPrinted>2016-07-07T03:23:00Z</cp:lastPrinted>
  <dcterms:created xsi:type="dcterms:W3CDTF">2014-07-21T08:45:00Z</dcterms:created>
  <dcterms:modified xsi:type="dcterms:W3CDTF">2017-09-11T02:52:00Z</dcterms:modified>
</cp:coreProperties>
</file>