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8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A27913" w:rsidRP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A27913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สำนักศิลปะและวัฒนธรรม</w:t>
      </w:r>
    </w:p>
    <w:p w:rsidR="00A27913" w:rsidRPr="004A270F" w:rsidRDefault="00A27913" w:rsidP="00A2791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A27913" w:rsidRDefault="00A27913">
      <w:pP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br w:type="page"/>
      </w: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A27913" w:rsidRP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A27913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สำนักศิลปะและวัฒนธรรม</w:t>
      </w:r>
    </w:p>
    <w:p w:rsidR="00A27913" w:rsidRPr="004A270F" w:rsidRDefault="00A27913" w:rsidP="00A2791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A27913" w:rsidRDefault="00A27913" w:rsidP="00B8265A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72"/>
          <w:szCs w:val="72"/>
        </w:rPr>
      </w:pPr>
    </w:p>
    <w:p w:rsidR="00B93B67" w:rsidRDefault="00B93B67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7913" w:rsidRPr="00A27913" w:rsidRDefault="00A27913" w:rsidP="00A2791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A27913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สำนักศิลปะและวัฒนธรรม</w:t>
      </w:r>
    </w:p>
    <w:p w:rsidR="00A27913" w:rsidRPr="004A24BE" w:rsidRDefault="00A27913" w:rsidP="00A27913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4A24BE">
        <w:rPr>
          <w:b/>
          <w:bCs/>
          <w:spacing w:val="-2"/>
          <w:sz w:val="36"/>
          <w:szCs w:val="36"/>
          <w:cs/>
        </w:rPr>
        <w:t>–</w:t>
      </w: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988"/>
        <w:gridCol w:w="619"/>
        <w:gridCol w:w="810"/>
        <w:gridCol w:w="2250"/>
      </w:tblGrid>
      <w:tr w:rsidR="00422DA9" w:rsidRPr="00FF7C4F" w:rsidTr="00A30C81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A30C81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58145D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58145D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66618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58145D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666183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66618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4008F7" w:rsidRDefault="004008F7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4008F7">
              <w:rPr>
                <w:rFonts w:hint="cs"/>
                <w:sz w:val="28"/>
                <w:szCs w:val="28"/>
                <w:cs/>
              </w:rPr>
              <w:t>ตู้เก็บเอกสาร (ตู้บานเลื่อนกระจก)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422DA9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4,708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9,416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4,708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4,708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4008F7" w:rsidRDefault="004008F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4008F7">
              <w:rPr>
                <w:rFonts w:hint="cs"/>
                <w:sz w:val="28"/>
                <w:szCs w:val="28"/>
                <w:cs/>
              </w:rPr>
              <w:t>ตู้โชว์เอกสารโบราณ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4008F7" w:rsidRDefault="004008F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4008F7">
              <w:rPr>
                <w:rFonts w:hint="cs"/>
                <w:sz w:val="28"/>
                <w:szCs w:val="28"/>
                <w:cs/>
              </w:rPr>
              <w:t xml:space="preserve">เครื่องปรับอากาศ 1800 </w:t>
            </w:r>
            <w:r w:rsidRPr="004008F7">
              <w:rPr>
                <w:sz w:val="28"/>
                <w:szCs w:val="28"/>
              </w:rPr>
              <w:t>BTU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08F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08F7" w:rsidRPr="004008F7" w:rsidRDefault="004008F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4008F7">
              <w:rPr>
                <w:rFonts w:hint="cs"/>
                <w:sz w:val="28"/>
                <w:szCs w:val="28"/>
                <w:cs/>
              </w:rPr>
              <w:t xml:space="preserve">กล้องวีดีโอ </w:t>
            </w:r>
            <w:r w:rsidRPr="004008F7">
              <w:rPr>
                <w:sz w:val="28"/>
                <w:szCs w:val="28"/>
              </w:rPr>
              <w:t>JVC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Pr="00CC2C58" w:rsidRDefault="004008F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4008F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08F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08F7" w:rsidRPr="004008F7" w:rsidRDefault="004008F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4008F7">
              <w:rPr>
                <w:rFonts w:hint="cs"/>
                <w:sz w:val="28"/>
                <w:szCs w:val="28"/>
                <w:cs/>
              </w:rPr>
              <w:t xml:space="preserve">กล้องถ่ายรูป </w:t>
            </w:r>
            <w:r w:rsidRPr="004008F7">
              <w:rPr>
                <w:sz w:val="28"/>
                <w:szCs w:val="28"/>
              </w:rPr>
              <w:t>NIKON D3200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Pr="00CC2C58" w:rsidRDefault="004008F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F7" w:rsidRPr="00CC2C58" w:rsidRDefault="004008F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082FE2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967B1E" w:rsidRDefault="00385225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 xml:space="preserve">เครื่องแสกน </w:t>
            </w:r>
            <w:r w:rsidRPr="00967B1E">
              <w:rPr>
                <w:sz w:val="28"/>
                <w:szCs w:val="28"/>
              </w:rPr>
              <w:t>HP Scan Jet  G4050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967B1E" w:rsidRDefault="00385225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 xml:space="preserve">ตู้เก็บวัสดุเหล็กทึบ รุ่น </w:t>
            </w:r>
            <w:r w:rsidRPr="00967B1E">
              <w:rPr>
                <w:sz w:val="28"/>
                <w:szCs w:val="28"/>
              </w:rPr>
              <w:t>LCS-1275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85225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D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3BD1" w:rsidRPr="00967B1E" w:rsidRDefault="001F3BD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กลองปู่จา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35000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140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D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3BD1" w:rsidRPr="00967B1E" w:rsidRDefault="001F3BD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D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3BD1" w:rsidRPr="00967B1E" w:rsidRDefault="001F3BD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คอมพิวเตอร์</w:t>
            </w:r>
            <w:proofErr w:type="spellStart"/>
            <w:r w:rsidRPr="00967B1E">
              <w:rPr>
                <w:rFonts w:hint="cs"/>
                <w:sz w:val="28"/>
                <w:szCs w:val="28"/>
                <w:cs/>
              </w:rPr>
              <w:t>โน๊คบุค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D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3BD1" w:rsidRPr="00967B1E" w:rsidRDefault="001F3BD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 xml:space="preserve">เครื่องหาพิกัด </w:t>
            </w:r>
            <w:r w:rsidRPr="00967B1E">
              <w:rPr>
                <w:sz w:val="28"/>
                <w:szCs w:val="28"/>
              </w:rPr>
              <w:t>GPS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26000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Pr="00CC2C58" w:rsidRDefault="001F3BD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26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1" w:rsidRPr="00CC2C58" w:rsidRDefault="001F3BD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30C8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0C81" w:rsidRPr="00967B1E" w:rsidRDefault="00A30C8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 xml:space="preserve">กล้องวงจรปิด 1 </w:t>
            </w:r>
            <w:r w:rsidRPr="00967B1E">
              <w:rPr>
                <w:sz w:val="28"/>
                <w:szCs w:val="28"/>
              </w:rPr>
              <w:t>x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30C8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0C81" w:rsidRPr="00967B1E" w:rsidRDefault="00A30C8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 xml:space="preserve">โปรเจคเตอร์ </w:t>
            </w:r>
            <w:r w:rsidRPr="00967B1E">
              <w:rPr>
                <w:sz w:val="28"/>
                <w:szCs w:val="28"/>
              </w:rPr>
              <w:t>Epson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29900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29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29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30C8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0C81" w:rsidRPr="00967B1E" w:rsidRDefault="00A30C8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เครื่องเสียงภาคสนาม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30C8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0C81" w:rsidRPr="00967B1E" w:rsidRDefault="00A30C8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lastRenderedPageBreak/>
              <w:t>เครื่องบันทึกเสียงแบบดิจิตอล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="002F565B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="002F565B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30C81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0C81" w:rsidRPr="00967B1E" w:rsidRDefault="00A30C8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เครื่องบันทึกเสียงแบบธรรมดา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Pr="00CC2C58" w:rsidRDefault="00A30C81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1" w:rsidRPr="00CC2C58" w:rsidRDefault="00A30C81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1617" w:rsidRPr="00967B1E" w:rsidRDefault="006E1617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967B1E">
              <w:rPr>
                <w:rFonts w:hint="cs"/>
                <w:sz w:val="28"/>
                <w:szCs w:val="28"/>
                <w:cs/>
              </w:rPr>
              <w:t>เครื่องถอดเทป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39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967B1E" w:rsidRDefault="006E1617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โทรโข่ง (</w:t>
            </w:r>
            <w:r w:rsidRPr="00967B1E">
              <w:rPr>
                <w:rFonts w:ascii="TH SarabunPSK" w:hAnsi="TH SarabunPSK" w:cs="TH SarabunPSK"/>
                <w:sz w:val="28"/>
              </w:rPr>
              <w:t>Megaphone</w:t>
            </w:r>
            <w:r w:rsidRPr="00967B1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58145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967B1E" w:rsidRDefault="006E1617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142"/>
              <w:rPr>
                <w:rFonts w:ascii="TH SarabunPSK" w:hAnsi="TH SarabunPSK" w:cs="TH SarabunPSK"/>
                <w:sz w:val="28"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โทรทัศน์ (</w:t>
            </w:r>
            <w:r w:rsidRPr="00967B1E">
              <w:rPr>
                <w:rFonts w:ascii="TH SarabunPSK" w:hAnsi="TH SarabunPSK" w:cs="TH SarabunPSK"/>
                <w:sz w:val="28"/>
              </w:rPr>
              <w:t>LCD TV</w:t>
            </w:r>
            <w:r w:rsidRPr="00967B1E">
              <w:rPr>
                <w:rFonts w:ascii="TH SarabunPSK" w:hAnsi="TH SarabunPSK" w:cs="TH SarabunPSK" w:hint="cs"/>
                <w:sz w:val="28"/>
                <w:cs/>
              </w:rPr>
              <w:t xml:space="preserve">) ขนาด </w:t>
            </w:r>
            <w:r w:rsidRPr="00967B1E">
              <w:rPr>
                <w:rFonts w:ascii="TH SarabunPSK" w:hAnsi="TH SarabunPSK" w:cs="TH SarabunPSK"/>
                <w:sz w:val="28"/>
              </w:rPr>
              <w:t xml:space="preserve"> 32 </w:t>
            </w:r>
            <w:r w:rsidRPr="00967B1E">
              <w:rPr>
                <w:rFonts w:ascii="TH SarabunPSK" w:hAnsi="TH SarabunPSK" w:cs="TH SarabunPSK" w:hint="cs"/>
                <w:sz w:val="28"/>
                <w:cs/>
              </w:rPr>
              <w:t>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58145D">
              <w:rPr>
                <w:color w:val="auto"/>
                <w:sz w:val="28"/>
                <w:szCs w:val="28"/>
              </w:rPr>
              <w:t>}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967B1E" w:rsidRDefault="006E1617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 xml:space="preserve">เครื่องสำรองไฟฟ้า ขนาด </w:t>
            </w:r>
            <w:r w:rsidRPr="00967B1E">
              <w:rPr>
                <w:rFonts w:ascii="TH SarabunPSK" w:hAnsi="TH SarabunPSK" w:cs="TH SarabunPSK"/>
                <w:sz w:val="28"/>
              </w:rPr>
              <w:t xml:space="preserve">    1 KVA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967B1E" w:rsidRDefault="006E1617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โต๊ะจัดเลี้ยง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967B1E" w:rsidRDefault="006E1617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จักรอุตสาหกรรม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Pr="00CC2C58" w:rsidRDefault="006E1617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7" w:rsidRPr="00CC2C58" w:rsidRDefault="006E1617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B1E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967B1E" w:rsidRDefault="00967B1E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ชุดเครื่องเสียงประชุม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B1E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967B1E" w:rsidRDefault="00967B1E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กี่ทอผ้า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B1E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967B1E" w:rsidRDefault="00967B1E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เตาเผาเซรา</w:t>
            </w:r>
            <w:proofErr w:type="spellStart"/>
            <w:r w:rsidRPr="00967B1E">
              <w:rPr>
                <w:rFonts w:ascii="TH SarabunPSK" w:hAnsi="TH SarabunPSK" w:cs="TH SarabunPSK" w:hint="cs"/>
                <w:sz w:val="28"/>
                <w:cs/>
              </w:rPr>
              <w:t>มิก</w:t>
            </w:r>
            <w:proofErr w:type="spellEnd"/>
            <w:r w:rsidRPr="00967B1E">
              <w:rPr>
                <w:rFonts w:ascii="TH SarabunPSK" w:hAnsi="TH SarabunPSK" w:cs="TH SarabunPSK" w:hint="cs"/>
                <w:sz w:val="28"/>
                <w:cs/>
              </w:rPr>
              <w:t xml:space="preserve"> (แก๊ส)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B1E" w:rsidRPr="00537DAB" w:rsidTr="0058145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967B1E" w:rsidRDefault="00967B1E" w:rsidP="006E1617">
            <w:pPr>
              <w:pStyle w:val="a4"/>
              <w:numPr>
                <w:ilvl w:val="0"/>
                <w:numId w:val="8"/>
              </w:numPr>
              <w:spacing w:after="0"/>
              <w:ind w:left="460" w:hanging="235"/>
              <w:rPr>
                <w:rFonts w:ascii="TH SarabunPSK" w:hAnsi="TH SarabunPSK" w:cs="TH SarabunPSK"/>
                <w:sz w:val="28"/>
                <w:cs/>
              </w:rPr>
            </w:pPr>
            <w:r w:rsidRPr="00967B1E">
              <w:rPr>
                <w:rFonts w:ascii="TH SarabunPSK" w:hAnsi="TH SarabunPSK" w:cs="TH SarabunPSK" w:hint="cs"/>
                <w:sz w:val="28"/>
                <w:cs/>
              </w:rPr>
              <w:t>แป้น</w:t>
            </w:r>
            <w:proofErr w:type="spellStart"/>
            <w:r w:rsidRPr="00967B1E">
              <w:rPr>
                <w:rFonts w:ascii="TH SarabunPSK" w:hAnsi="TH SarabunPSK" w:cs="TH SarabunPSK" w:hint="cs"/>
                <w:sz w:val="28"/>
                <w:cs/>
              </w:rPr>
              <w:t>หมุนชึ้น</w:t>
            </w:r>
            <w:proofErr w:type="spellEnd"/>
            <w:r w:rsidRPr="00967B1E">
              <w:rPr>
                <w:rFonts w:ascii="TH SarabunPSK" w:hAnsi="TH SarabunPSK" w:cs="TH SarabunPSK" w:hint="cs"/>
                <w:sz w:val="28"/>
                <w:cs/>
              </w:rPr>
              <w:t>รูปเซรา</w:t>
            </w:r>
            <w:proofErr w:type="spellStart"/>
            <w:r w:rsidRPr="00967B1E">
              <w:rPr>
                <w:rFonts w:ascii="TH SarabunPSK" w:hAnsi="TH SarabunPSK" w:cs="TH SarabunPSK" w:hint="cs"/>
                <w:sz w:val="28"/>
                <w:cs/>
              </w:rPr>
              <w:t>มิก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Pr="00CC2C58" w:rsidRDefault="00967B1E" w:rsidP="0066618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58145D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1E" w:rsidRPr="00CC2C58" w:rsidRDefault="00967B1E" w:rsidP="006661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1617" w:rsidRPr="00537DAB" w:rsidTr="008A2A02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1617" w:rsidRPr="00967B1E" w:rsidRDefault="00967B1E" w:rsidP="008A2A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1617" w:rsidRPr="00537DAB" w:rsidRDefault="006E1617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606,368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6E1617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6E1617" w:rsidP="008A2A02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648,326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438,758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58145D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229,858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6E1617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6E1617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17" w:rsidRPr="00537DAB" w:rsidRDefault="006E1617" w:rsidP="008A2A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686503" w:rsidRDefault="0068650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1C5A" w:rsidRDefault="006A1C5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6A1C5A" w:rsidRDefault="006A1C5A" w:rsidP="006A1C5A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6A1C5A" w:rsidTr="003F1E24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A1C5A" w:rsidRPr="00833B84" w:rsidRDefault="006A1C5A" w:rsidP="003F1E24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A1C5A" w:rsidRPr="00833B84" w:rsidRDefault="006A1C5A" w:rsidP="003F1E24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A1C5A" w:rsidRPr="00833B84" w:rsidRDefault="006A1C5A" w:rsidP="003F1E24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C5A" w:rsidRPr="00833B84" w:rsidRDefault="006A1C5A" w:rsidP="003F1E24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C5A" w:rsidRDefault="006A1C5A" w:rsidP="003F1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A1C5A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A1C5A" w:rsidRPr="002E3E63" w:rsidTr="003F1E24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1C5A" w:rsidRPr="002E3E63" w:rsidTr="003F1E24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833B84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1E4E97" w:rsidRDefault="006A1C5A" w:rsidP="003F1E2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1E4E97" w:rsidRDefault="006A1C5A" w:rsidP="003F1E2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C5A" w:rsidRPr="002E3E63" w:rsidRDefault="006A1C5A" w:rsidP="003F1E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1C5A" w:rsidRPr="000C1FF2" w:rsidTr="003F1E24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1C5A" w:rsidRPr="00270808" w:rsidRDefault="006A1C5A" w:rsidP="003F1E24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1C5A" w:rsidRPr="000C1FF2" w:rsidRDefault="006A1C5A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A1C5A" w:rsidRPr="000C1FF2" w:rsidTr="003F1E24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A1C5A" w:rsidRPr="000C1FF2" w:rsidRDefault="006A1C5A" w:rsidP="003F1E24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1C5A" w:rsidRPr="00812EB2" w:rsidRDefault="006A1C5A" w:rsidP="003F1E24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อาคาร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ศูนย์เซรา</w:t>
            </w:r>
            <w:proofErr w:type="spellStart"/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1C5A" w:rsidRPr="000C1FF2" w:rsidRDefault="006A1C5A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1C5A" w:rsidRPr="000C1FF2" w:rsidRDefault="006A1C5A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5A" w:rsidRPr="000C1FF2" w:rsidRDefault="006A1C5A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F1E24" w:rsidRPr="000C1FF2" w:rsidTr="003F1E24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1E24" w:rsidRPr="000C1FF2" w:rsidRDefault="003F1E24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Pr="00812EB2" w:rsidRDefault="003F1E24" w:rsidP="003F1E24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812EB2">
              <w:rPr>
                <w:color w:val="auto"/>
                <w:sz w:val="32"/>
                <w:szCs w:val="32"/>
              </w:rPr>
              <w:t xml:space="preserve"> </w:t>
            </w:r>
            <w:r w:rsidRPr="00812EB2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Pr="000C1FF2" w:rsidRDefault="003F1E24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Default="003F1E24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F1E24" w:rsidRPr="000C1FF2" w:rsidTr="003F1E24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1E24" w:rsidRPr="000C1FF2" w:rsidRDefault="003F1E24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Pr="00812EB2" w:rsidRDefault="003F1E24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812EB2">
              <w:rPr>
                <w:color w:val="auto"/>
                <w:sz w:val="32"/>
                <w:szCs w:val="32"/>
              </w:rPr>
              <w:t xml:space="preserve"> </w:t>
            </w:r>
            <w:r w:rsidRPr="00812EB2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Pr="000C1FF2" w:rsidRDefault="003F1E24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E24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0C1FF2" w:rsidRDefault="003F1E24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3F1E24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812EB2">
              <w:rPr>
                <w:color w:val="auto"/>
                <w:sz w:val="32"/>
                <w:szCs w:val="32"/>
              </w:rPr>
              <w:t xml:space="preserve"> </w:t>
            </w:r>
            <w:r w:rsidRPr="00812EB2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ปั้นเซรา</w:t>
            </w:r>
            <w:proofErr w:type="spellStart"/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เผาเซรา</w:t>
            </w:r>
            <w:proofErr w:type="spellStart"/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>- ห้อง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โชว์ผลิตภัณฑ์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B4DAC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B4DAC" w:rsidRPr="000C1FF2" w:rsidRDefault="005B4DAC" w:rsidP="003F1E2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812EB2" w:rsidRDefault="005B4DAC" w:rsidP="005B4DAC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 xml:space="preserve">- 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ห้องเก็บผลิตภัณฑ์ 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Pr="000C1FF2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4DAC" w:rsidRDefault="005B4DAC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AC" w:rsidRPr="000C1FF2" w:rsidRDefault="005B4DAC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753D36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314AF" w:rsidRPr="00812EB2" w:rsidRDefault="00D314AF" w:rsidP="00D314AF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  <w:r w:rsidRPr="0096500E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อาคาร</w:t>
            </w:r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ศูนย์เซรา</w:t>
            </w:r>
            <w:proofErr w:type="spellStart"/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D314AF">
              <w:rPr>
                <w:color w:val="auto"/>
                <w:sz w:val="32"/>
                <w:szCs w:val="32"/>
              </w:rPr>
              <w:t xml:space="preserve"> </w:t>
            </w:r>
            <w:r w:rsidRPr="00D314AF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F1E2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D314AF">
              <w:rPr>
                <w:color w:val="auto"/>
                <w:sz w:val="32"/>
                <w:szCs w:val="32"/>
              </w:rPr>
              <w:t xml:space="preserve"> </w:t>
            </w:r>
            <w:r w:rsidRPr="00D314AF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D314AF">
              <w:rPr>
                <w:color w:val="auto"/>
                <w:sz w:val="32"/>
                <w:szCs w:val="32"/>
              </w:rPr>
              <w:t xml:space="preserve"> </w:t>
            </w:r>
            <w:r w:rsidRPr="00D314AF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ปั้นเซรา</w:t>
            </w:r>
            <w:proofErr w:type="spellStart"/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เผาเซรา</w:t>
            </w:r>
            <w:proofErr w:type="spellStart"/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D314AF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D314AF">
              <w:rPr>
                <w:color w:val="auto"/>
                <w:sz w:val="32"/>
                <w:szCs w:val="32"/>
                <w:cs/>
              </w:rPr>
              <w:t>- ห้อง</w:t>
            </w:r>
            <w:r w:rsidRPr="00D314AF">
              <w:rPr>
                <w:rFonts w:hint="cs"/>
                <w:color w:val="auto"/>
                <w:sz w:val="32"/>
                <w:szCs w:val="32"/>
                <w:cs/>
              </w:rPr>
              <w:t>โชว์ผลิตภัณฑ์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314AF" w:rsidRPr="000C1FF2" w:rsidTr="005B4DAC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314AF" w:rsidRPr="0096500E" w:rsidRDefault="00D314AF" w:rsidP="003A029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812EB2" w:rsidRDefault="00D314AF" w:rsidP="003A029E">
            <w:pPr>
              <w:pStyle w:val="Default"/>
              <w:ind w:right="-108" w:hanging="9"/>
              <w:rPr>
                <w:color w:val="auto"/>
                <w:sz w:val="32"/>
                <w:szCs w:val="32"/>
                <w:cs/>
              </w:rPr>
            </w:pPr>
            <w:r w:rsidRPr="00812EB2">
              <w:rPr>
                <w:color w:val="auto"/>
                <w:sz w:val="32"/>
                <w:szCs w:val="32"/>
                <w:cs/>
              </w:rPr>
              <w:t xml:space="preserve">- </w:t>
            </w:r>
            <w:r w:rsidRPr="00812EB2">
              <w:rPr>
                <w:rFonts w:hint="cs"/>
                <w:color w:val="auto"/>
                <w:sz w:val="32"/>
                <w:szCs w:val="32"/>
                <w:cs/>
              </w:rPr>
              <w:t>ห้องเก็บผลิตภัณฑ์ 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Pr="000C1FF2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14AF" w:rsidRDefault="00D314AF" w:rsidP="003A029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AF" w:rsidRPr="000C1FF2" w:rsidRDefault="00D314AF" w:rsidP="003F1E2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5F2C77" w:rsidRDefault="005F2C7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8265A" w:rsidRDefault="006A1C5A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D314AF">
        <w:rPr>
          <w:sz w:val="32"/>
          <w:szCs w:val="32"/>
        </w:rPr>
        <w:t>3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F678D0" w:rsidRPr="00A12447" w:rsidRDefault="00F678D0" w:rsidP="00A8332F">
      <w:pPr>
        <w:pStyle w:val="Default"/>
        <w:ind w:left="360" w:firstLine="774"/>
        <w:rPr>
          <w:sz w:val="32"/>
          <w:szCs w:val="32"/>
        </w:rPr>
      </w:pPr>
      <w:r>
        <w:rPr>
          <w:sz w:val="32"/>
          <w:szCs w:val="32"/>
        </w:rPr>
        <w:t xml:space="preserve">3.1.1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F678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E037CC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D314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นักวิชาการวัฒนธรรม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314AF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9D36E5" w:rsidRDefault="009D36E5" w:rsidP="00A8332F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60872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</w:t>
      </w:r>
      <w:r w:rsidR="00A8332F">
        <w:rPr>
          <w:rFonts w:hint="cs"/>
          <w:sz w:val="32"/>
          <w:szCs w:val="32"/>
          <w:cs/>
        </w:rPr>
        <w:t>1.</w:t>
      </w:r>
      <w:r>
        <w:rPr>
          <w:rFonts w:hint="cs"/>
          <w:sz w:val="32"/>
          <w:szCs w:val="32"/>
          <w:cs/>
        </w:rPr>
        <w:t xml:space="preserve">2 </w:t>
      </w:r>
      <w:r w:rsidR="00A8332F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A8332F">
        <w:rPr>
          <w:sz w:val="32"/>
          <w:szCs w:val="32"/>
        </w:rPr>
        <w:t xml:space="preserve"> </w:t>
      </w:r>
      <w:r w:rsidR="00A8332F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E4767A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666183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E4767A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E4767A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0872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E60872" w:rsidRPr="00F616F7" w:rsidRDefault="00E60872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นายเจษฎา   สอนบาลี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E60872" w:rsidRPr="00857380" w:rsidRDefault="00E60872" w:rsidP="003A029E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E60872" w:rsidRPr="00857380" w:rsidRDefault="00E60872" w:rsidP="003A029E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ศาสตรดุษฏี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60872" w:rsidRPr="00857380" w:rsidRDefault="00E60872" w:rsidP="003A029E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พุทธศาสนา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E60872" w:rsidRPr="00857380" w:rsidRDefault="00E60872" w:rsidP="003A029E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1063" w:type="dxa"/>
            <w:shd w:val="clear" w:color="auto" w:fill="auto"/>
          </w:tcPr>
          <w:p w:rsidR="00E60872" w:rsidRDefault="00E60872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60872" w:rsidRDefault="00E60872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E60872" w:rsidRPr="00F616F7" w:rsidRDefault="00E60872" w:rsidP="0066618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6C52" w:rsidRPr="00276C52" w:rsidRDefault="00E60872" w:rsidP="00276C52">
      <w:pPr>
        <w:pStyle w:val="CM47"/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4F0968" w:rsidRPr="00CD7FAF">
        <w:rPr>
          <w:sz w:val="32"/>
          <w:szCs w:val="32"/>
        </w:rPr>
        <w:t>.</w:t>
      </w:r>
      <w:r w:rsidR="00276C52">
        <w:rPr>
          <w:rFonts w:hint="cs"/>
          <w:sz w:val="32"/>
          <w:szCs w:val="32"/>
          <w:cs/>
        </w:rPr>
        <w:t>2</w:t>
      </w:r>
      <w:r w:rsidR="004F0968" w:rsidRPr="00CD7FAF">
        <w:rPr>
          <w:sz w:val="32"/>
          <w:szCs w:val="32"/>
        </w:rPr>
        <w:t xml:space="preserve"> </w:t>
      </w:r>
      <w:r w:rsidR="00276C52" w:rsidRPr="00276C52">
        <w:rPr>
          <w:rFonts w:hint="cs"/>
          <w:sz w:val="32"/>
          <w:szCs w:val="32"/>
          <w:cs/>
        </w:rPr>
        <w:t>แผนความต้องการเพิ่มวุฒิการศึกษา</w:t>
      </w:r>
    </w:p>
    <w:p w:rsidR="004F0968" w:rsidRDefault="00276C52" w:rsidP="00276C52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E60872">
              <w:rPr>
                <w:rFonts w:hint="cs"/>
                <w:sz w:val="32"/>
                <w:szCs w:val="32"/>
                <w:cs/>
              </w:rPr>
              <w:t>นักวิชาการวัฒนธรรม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E60872">
              <w:rPr>
                <w:rFonts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60872" w:rsidRPr="00724D84" w:rsidTr="00724D84">
        <w:trPr>
          <w:trHeight w:val="227"/>
        </w:trPr>
        <w:tc>
          <w:tcPr>
            <w:tcW w:w="3685" w:type="dxa"/>
          </w:tcPr>
          <w:p w:rsidR="00E60872" w:rsidRPr="00CD7FAF" w:rsidRDefault="00E60872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>
              <w:rPr>
                <w:rFonts w:hint="cs"/>
                <w:sz w:val="32"/>
                <w:szCs w:val="32"/>
                <w:cs/>
              </w:rPr>
              <w:t xml:space="preserve"> นักวิชาการ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60872" w:rsidRPr="00724D84" w:rsidTr="00724D84">
        <w:trPr>
          <w:trHeight w:val="227"/>
        </w:trPr>
        <w:tc>
          <w:tcPr>
            <w:tcW w:w="3685" w:type="dxa"/>
          </w:tcPr>
          <w:p w:rsidR="00E60872" w:rsidRDefault="00E60872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>
              <w:rPr>
                <w:rFonts w:hint="cs"/>
                <w:sz w:val="32"/>
                <w:szCs w:val="32"/>
                <w:cs/>
              </w:rPr>
              <w:t xml:space="preserve"> นักวิชาการช่างศิลป์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E60872" w:rsidRPr="00724D84" w:rsidRDefault="00E60872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4" w:type="dxa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E6087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4F0968" w:rsidRDefault="00773C40" w:rsidP="00E34E8D">
      <w:pPr>
        <w:pStyle w:val="CM47"/>
        <w:spacing w:line="276" w:lineRule="auto"/>
        <w:ind w:firstLine="1134"/>
        <w:jc w:val="thaiDistribute"/>
      </w:pPr>
      <w:r>
        <w:rPr>
          <w:rFonts w:hint="cs"/>
          <w:sz w:val="32"/>
          <w:szCs w:val="32"/>
          <w:cs/>
        </w:rPr>
        <w:t>3</w:t>
      </w:r>
      <w:r w:rsidR="00E34E8D">
        <w:rPr>
          <w:sz w:val="32"/>
          <w:szCs w:val="32"/>
        </w:rPr>
        <w:t>.2.1</w:t>
      </w:r>
      <w:r w:rsidR="006C6C98" w:rsidRPr="00CD7FAF">
        <w:rPr>
          <w:sz w:val="32"/>
          <w:szCs w:val="32"/>
        </w:rPr>
        <w:t xml:space="preserve"> </w:t>
      </w:r>
      <w:r w:rsidR="00E34E8D">
        <w:rPr>
          <w:rFonts w:hint="cs"/>
          <w:sz w:val="32"/>
          <w:szCs w:val="32"/>
          <w:cs/>
        </w:rPr>
        <w:t>รายชื่อบุคลากรเดิม</w:t>
      </w:r>
      <w:r w:rsidR="00E34E8D" w:rsidRPr="000C1FF2">
        <w:rPr>
          <w:sz w:val="32"/>
          <w:szCs w:val="32"/>
          <w:cs/>
        </w:rPr>
        <w:t>ที่</w:t>
      </w:r>
      <w:r w:rsidR="00E34E8D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666183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666183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666183">
        <w:tc>
          <w:tcPr>
            <w:tcW w:w="288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3C40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773C40" w:rsidRPr="00FF7C4F" w:rsidRDefault="00773C40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นายอณุ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บุญเรือง</w:t>
            </w:r>
          </w:p>
        </w:tc>
        <w:tc>
          <w:tcPr>
            <w:tcW w:w="1260" w:type="dxa"/>
            <w:shd w:val="clear" w:color="auto" w:fill="A6A6A6"/>
          </w:tcPr>
          <w:p w:rsidR="00773C40" w:rsidRPr="00326799" w:rsidRDefault="00773C40" w:rsidP="00773C4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773C40" w:rsidRPr="00857380" w:rsidRDefault="00773C40" w:rsidP="00773C4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ปรัชญา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773C40" w:rsidRPr="00857380" w:rsidRDefault="00773C40" w:rsidP="00773C4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วัฒนธรรมศึกษา</w:t>
            </w:r>
          </w:p>
        </w:tc>
        <w:tc>
          <w:tcPr>
            <w:tcW w:w="2160" w:type="dxa"/>
            <w:shd w:val="clear" w:color="auto" w:fill="A6A6A6"/>
          </w:tcPr>
          <w:p w:rsidR="00773C40" w:rsidRPr="00857380" w:rsidRDefault="00773C40" w:rsidP="00773C4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มศว.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990" w:type="dxa"/>
            <w:shd w:val="clear" w:color="auto" w:fill="A6A6A6"/>
          </w:tcPr>
          <w:p w:rsidR="00773C40" w:rsidRPr="00FF7C4F" w:rsidRDefault="00773C4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773C40" w:rsidRDefault="00773C4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773C40" w:rsidRDefault="00773C4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51E8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E251E8" w:rsidRPr="00CD7FAF" w:rsidRDefault="00E251E8" w:rsidP="00E251E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นายจักรพันธ์    ม่วงคร้าม</w:t>
            </w:r>
          </w:p>
        </w:tc>
        <w:tc>
          <w:tcPr>
            <w:tcW w:w="1260" w:type="dxa"/>
            <w:shd w:val="clear" w:color="auto" w:fill="A6A6A6"/>
          </w:tcPr>
          <w:p w:rsidR="00E251E8" w:rsidRPr="00326799" w:rsidRDefault="00E251E8" w:rsidP="00E251E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E251E8" w:rsidRPr="00857380" w:rsidRDefault="00E251E8" w:rsidP="00E251E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ปรัชญา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E251E8" w:rsidRPr="00857380" w:rsidRDefault="00E251E8" w:rsidP="00E251E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วัฒนธรรมศึกษา</w:t>
            </w:r>
          </w:p>
        </w:tc>
        <w:tc>
          <w:tcPr>
            <w:tcW w:w="2160" w:type="dxa"/>
            <w:shd w:val="clear" w:color="auto" w:fill="A6A6A6"/>
          </w:tcPr>
          <w:p w:rsidR="00E251E8" w:rsidRPr="00857380" w:rsidRDefault="00E251E8" w:rsidP="00E251E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มศว.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990" w:type="dxa"/>
            <w:shd w:val="clear" w:color="auto" w:fill="A6A6A6"/>
          </w:tcPr>
          <w:p w:rsidR="00E251E8" w:rsidRDefault="00E251E8" w:rsidP="00E251E8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E251E8" w:rsidRDefault="00E251E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E251E8" w:rsidRDefault="00E251E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E4378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5E4378" w:rsidRPr="00CD7FAF" w:rsidRDefault="005E4378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นางสุรีย์   ใจดี</w:t>
            </w:r>
          </w:p>
        </w:tc>
        <w:tc>
          <w:tcPr>
            <w:tcW w:w="1260" w:type="dxa"/>
            <w:shd w:val="clear" w:color="auto" w:fill="A6A6A6"/>
          </w:tcPr>
          <w:p w:rsidR="005E4378" w:rsidRPr="00857380" w:rsidRDefault="005E4378" w:rsidP="005E437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E4378" w:rsidRPr="00857380" w:rsidRDefault="005E4378" w:rsidP="005E437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5E4378" w:rsidRPr="00326799" w:rsidRDefault="005E4378" w:rsidP="005E437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การวัดผลประเมินผลการศึกษา</w:t>
            </w:r>
          </w:p>
        </w:tc>
        <w:tc>
          <w:tcPr>
            <w:tcW w:w="2160" w:type="dxa"/>
            <w:shd w:val="clear" w:color="auto" w:fill="A6A6A6"/>
          </w:tcPr>
          <w:p w:rsidR="005E4378" w:rsidRPr="00857380" w:rsidRDefault="005E4378" w:rsidP="005E4378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5E4378" w:rsidRDefault="005E4378" w:rsidP="005E4378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5E4378" w:rsidRDefault="005E437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5E4378" w:rsidRDefault="005E4378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21AC0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621AC0" w:rsidRPr="00CD7FAF" w:rsidRDefault="00621AC0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ศิวัชโณทัย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กุคำใส</w:t>
            </w:r>
          </w:p>
        </w:tc>
        <w:tc>
          <w:tcPr>
            <w:tcW w:w="1260" w:type="dxa"/>
            <w:shd w:val="clear" w:color="auto" w:fill="A6A6A6"/>
          </w:tcPr>
          <w:p w:rsidR="00621AC0" w:rsidRPr="00326799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621AC0" w:rsidRPr="00857380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621AC0" w:rsidRPr="00326799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การจัดการศิลปะและวัฒนธรรม</w:t>
            </w:r>
          </w:p>
        </w:tc>
        <w:tc>
          <w:tcPr>
            <w:tcW w:w="2160" w:type="dxa"/>
            <w:shd w:val="clear" w:color="auto" w:fill="A6A6A6"/>
          </w:tcPr>
          <w:p w:rsidR="00621AC0" w:rsidRPr="00326799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621AC0" w:rsidRDefault="00621AC0" w:rsidP="00621AC0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621AC0" w:rsidRDefault="00621AC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21AC0" w:rsidRDefault="00621AC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21AC0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621AC0" w:rsidRPr="00CD7FAF" w:rsidRDefault="00621AC0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นายนิยม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ยานันท์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:rsidR="00621AC0" w:rsidRPr="00857380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621AC0" w:rsidRPr="00857380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621AC0" w:rsidRPr="00857380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เซรา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2160" w:type="dxa"/>
            <w:shd w:val="clear" w:color="auto" w:fill="A6A6A6"/>
          </w:tcPr>
          <w:p w:rsidR="00621AC0" w:rsidRPr="00857380" w:rsidRDefault="00621AC0" w:rsidP="00621AC0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990" w:type="dxa"/>
            <w:shd w:val="clear" w:color="auto" w:fill="A6A6A6"/>
          </w:tcPr>
          <w:p w:rsidR="00621AC0" w:rsidRDefault="00621AC0" w:rsidP="002D253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2D25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shd w:val="clear" w:color="auto" w:fill="auto"/>
          </w:tcPr>
          <w:p w:rsidR="00621AC0" w:rsidRDefault="00621AC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21AC0" w:rsidRDefault="00621AC0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90DE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F90DEA" w:rsidRDefault="00F90DE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นางกชกร   จี้อาทิตย์</w:t>
            </w:r>
          </w:p>
        </w:tc>
        <w:tc>
          <w:tcPr>
            <w:tcW w:w="1260" w:type="dxa"/>
            <w:shd w:val="clear" w:color="auto" w:fill="A6A6A6"/>
          </w:tcPr>
          <w:p w:rsidR="00F90DEA" w:rsidRDefault="00F90DEA" w:rsidP="00F90DEA">
            <w:pPr>
              <w:spacing w:after="0"/>
              <w:rPr>
                <w:rFonts w:ascii="Calibri" w:eastAsia="Times New Roman" w:hAnsi="Calibri" w:cs="Cordia New"/>
              </w:rPr>
            </w:pPr>
            <w:r w:rsidRPr="000165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F90DEA" w:rsidRPr="00857380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F90DEA" w:rsidRPr="00857380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เซรา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2160" w:type="dxa"/>
            <w:shd w:val="clear" w:color="auto" w:fill="A6A6A6"/>
          </w:tcPr>
          <w:p w:rsidR="00F90DEA" w:rsidRPr="00857380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990" w:type="dxa"/>
            <w:shd w:val="clear" w:color="auto" w:fill="A6A6A6"/>
          </w:tcPr>
          <w:p w:rsidR="00F90DEA" w:rsidRDefault="00F90DEA" w:rsidP="002D253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F90DEA" w:rsidRDefault="00F90DEA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F90DEA" w:rsidRDefault="00F90DEA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90DEA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F90DEA" w:rsidRDefault="00F90DEA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นางสาวเบญญาดา  สุคนธ์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เขตร์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:rsidR="00F90DEA" w:rsidRDefault="00F90DEA" w:rsidP="00F90DEA">
            <w:pPr>
              <w:spacing w:after="0"/>
              <w:rPr>
                <w:rFonts w:ascii="Calibri" w:eastAsia="Times New Roman" w:hAnsi="Calibri" w:cs="Cordia New"/>
              </w:rPr>
            </w:pPr>
            <w:r w:rsidRPr="000165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F90DEA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F90DEA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ดีไซน์</w:t>
            </w:r>
          </w:p>
        </w:tc>
        <w:tc>
          <w:tcPr>
            <w:tcW w:w="2160" w:type="dxa"/>
            <w:shd w:val="clear" w:color="auto" w:fill="A6A6A6"/>
          </w:tcPr>
          <w:p w:rsidR="00F90DEA" w:rsidRDefault="00F90DEA" w:rsidP="00F90DEA">
            <w:pPr>
              <w:spacing w:after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วิทยาลัยสื่อและศิลปะ 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F90DEA" w:rsidRDefault="00F90DEA" w:rsidP="00F90DEA">
            <w:pPr>
              <w:spacing w:after="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F90DEA" w:rsidRDefault="00F90DEA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F90DEA" w:rsidRDefault="00F90DEA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Pr="00A12447" w:rsidRDefault="003F4C01" w:rsidP="00A12447">
      <w:pPr>
        <w:pStyle w:val="Default"/>
        <w:rPr>
          <w:sz w:val="32"/>
          <w:szCs w:val="32"/>
        </w:rPr>
      </w:pPr>
    </w:p>
    <w:p w:rsidR="001D1BE3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</w:p>
    <w:p w:rsidR="001D1BE3" w:rsidRDefault="001D1BE3" w:rsidP="001D1BE3">
      <w:pPr>
        <w:pStyle w:val="Default"/>
        <w:rPr>
          <w:cs/>
        </w:rPr>
      </w:pPr>
      <w:r>
        <w:rPr>
          <w:cs/>
        </w:rPr>
        <w:br w:type="page"/>
      </w:r>
    </w:p>
    <w:p w:rsidR="00B8265A" w:rsidRDefault="00295BC8" w:rsidP="00B8265A">
      <w:pPr>
        <w:pStyle w:val="CM49"/>
        <w:ind w:right="567" w:firstLine="720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3.3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>
        <w:rPr>
          <w:rFonts w:hint="cs"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666183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295BC8" w:rsidRDefault="005C184B" w:rsidP="00295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ของบุคลากรระยะ 4 ปี </w:t>
            </w:r>
          </w:p>
          <w:p w:rsidR="005C184B" w:rsidRPr="00DE781E" w:rsidRDefault="005C184B" w:rsidP="00295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90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901F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6661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ภาวะผู้นำในยุคโลกา</w:t>
            </w:r>
            <w:proofErr w:type="spellStart"/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ภิวัตน์</w:t>
            </w:r>
            <w:proofErr w:type="spellEnd"/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2F396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7340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8E7340" w:rsidRPr="00DE781E" w:rsidRDefault="008E7340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เทคนิคการบริหารภาครัฐ</w:t>
            </w:r>
          </w:p>
        </w:tc>
        <w:tc>
          <w:tcPr>
            <w:tcW w:w="303" w:type="pct"/>
            <w:shd w:val="clear" w:color="auto" w:fill="A6A6A6"/>
          </w:tcPr>
          <w:p w:rsidR="008E7340" w:rsidRDefault="008E734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E7340" w:rsidRDefault="008E734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E7340" w:rsidRDefault="002F396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8E7340" w:rsidRDefault="008E734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8E7340" w:rsidRPr="00DE781E" w:rsidRDefault="008E734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E7340" w:rsidRPr="00DE781E" w:rsidRDefault="008E7340" w:rsidP="006661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การเพิ่มสิทธิภาพการปฏิบัติงานสำนักงานด้วยเทคโนโลยีสมัยใหม่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2F3960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F55FFF" w:rsidRPr="00DE781E" w:rsidRDefault="00F55FFF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F55FFF" w:rsidRPr="00DE781E" w:rsidRDefault="00F55FFF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2F3960"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การอบรมเชิงปฏิบัติการประกันคุณภาพ (</w:t>
            </w:r>
            <w:r w:rsidR="002F3960">
              <w:rPr>
                <w:rFonts w:ascii="TH SarabunPSK" w:eastAsia="Times New Roman" w:hAnsi="TH SarabunPSK" w:cs="TH SarabunPSK"/>
                <w:sz w:val="32"/>
                <w:szCs w:val="32"/>
              </w:rPr>
              <w:t>KM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2F3960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C36A5" w:rsidRPr="00DE781E" w:rsidRDefault="006C36A5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C36A5" w:rsidRPr="00DE781E" w:rsidRDefault="006C36A5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Pr="00CD7FAF" w:rsidRDefault="007D5D31" w:rsidP="007D5D31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F3960"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ทักษะความรู้ด้านศิลปวัฒนธรรมแก่บุคลากรสายสนับสนุน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D5D31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7D5D31" w:rsidRPr="00DE781E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Default="007D5D31" w:rsidP="007D5D31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  <w:r w:rsidR="002F39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การบริหารจัดการวัฒนธรรมพื้นบ้านและภูมิปัญญาท้องถิ่น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2F3960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7D5D31" w:rsidRDefault="002F3960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7D5D31" w:rsidRDefault="002F3960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7D5D31" w:rsidRPr="00DE781E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42A" w:rsidRPr="00DE781E" w:rsidTr="0062742A">
        <w:trPr>
          <w:trHeight w:val="70"/>
        </w:trPr>
        <w:tc>
          <w:tcPr>
            <w:tcW w:w="2121" w:type="pct"/>
            <w:shd w:val="clear" w:color="auto" w:fill="F2F2F2" w:themeFill="background1" w:themeFillShade="F2"/>
          </w:tcPr>
          <w:p w:rsidR="0062742A" w:rsidRPr="007D5D31" w:rsidRDefault="0062742A" w:rsidP="0062742A">
            <w:pPr>
              <w:pStyle w:val="a4"/>
              <w:spacing w:after="0" w:line="240" w:lineRule="auto"/>
              <w:ind w:left="360" w:hanging="326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3" w:type="pct"/>
            <w:shd w:val="clear" w:color="auto" w:fill="A6A6A6" w:themeFill="background1" w:themeFillShade="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 w:themeFill="background1" w:themeFillShade="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 w:themeFill="background1" w:themeFillShade="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42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2742A" w:rsidRPr="007D5D31" w:rsidRDefault="0062742A" w:rsidP="0062742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42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2742A" w:rsidRPr="00857380" w:rsidRDefault="0062742A" w:rsidP="0062742A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การเพิ่มศักยภาพผู้บริหารอย่างมืออาชีพ</w:t>
            </w:r>
          </w:p>
        </w:tc>
        <w:tc>
          <w:tcPr>
            <w:tcW w:w="30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42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2742A" w:rsidRPr="00857380" w:rsidRDefault="0062742A" w:rsidP="0062742A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การบริหารจัดการและการประเมินโครงการสำหรับผู้บริหาร</w:t>
            </w:r>
          </w:p>
        </w:tc>
        <w:tc>
          <w:tcPr>
            <w:tcW w:w="30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42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2742A" w:rsidRPr="00857380" w:rsidRDefault="00901FF1" w:rsidP="0062742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สนับสนุนการเพิ่มทักษะความรู้เพื่อการปฏิบัติงานอย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่างมืออาชีพแก่บุคลากรสายสนับสนุ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0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2742A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62742A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2742A" w:rsidRPr="00DE781E" w:rsidRDefault="0062742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FF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901FF1" w:rsidRPr="00857380" w:rsidRDefault="00901FF1" w:rsidP="00901FF1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เทคนิคการจัดการเอกสารโบราณ</w:t>
            </w:r>
          </w:p>
        </w:tc>
        <w:tc>
          <w:tcPr>
            <w:tcW w:w="30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901FF1" w:rsidRPr="00DE781E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901FF1" w:rsidRPr="00DE781E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FF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901FF1" w:rsidRPr="00857380" w:rsidRDefault="00901FF1" w:rsidP="00901FF1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การบริหารจัดการพิพิธภัณฑ์พื้นบ้าน</w:t>
            </w:r>
          </w:p>
        </w:tc>
        <w:tc>
          <w:tcPr>
            <w:tcW w:w="30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901FF1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901FF1" w:rsidRPr="00DE781E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901FF1" w:rsidRPr="00DE781E" w:rsidRDefault="00901FF1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34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4A534A" w:rsidRPr="00857380" w:rsidRDefault="004A534A" w:rsidP="00901FF1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การอบรมเชิงปฏิบัติการการจัดแสดงและการเก็บงานศิลปะอย่างมืออาชีพ</w:t>
            </w:r>
          </w:p>
        </w:tc>
        <w:tc>
          <w:tcPr>
            <w:tcW w:w="30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34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4A534A" w:rsidRPr="00857380" w:rsidRDefault="004A534A" w:rsidP="00901FF1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เทคนิคการเคลือบลายบนเครื่องเคลือบดินเผาแบบโบราณ</w:t>
            </w:r>
          </w:p>
        </w:tc>
        <w:tc>
          <w:tcPr>
            <w:tcW w:w="30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34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4A534A" w:rsidRPr="00857380" w:rsidRDefault="004A534A" w:rsidP="00901FF1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3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เทคนิคการถอดลวดลายลายผ้าทอจากภาพจิตรกรรมฝาผนังและภาพถ่ายโบราณ</w:t>
            </w:r>
          </w:p>
        </w:tc>
        <w:tc>
          <w:tcPr>
            <w:tcW w:w="30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4A534A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A534A" w:rsidRPr="00DE781E" w:rsidRDefault="004A534A" w:rsidP="006661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134E42" w:rsidRDefault="00134E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A96036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163152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163152">
        <w:trPr>
          <w:trHeight w:val="320"/>
          <w:tblHeader/>
        </w:trPr>
        <w:tc>
          <w:tcPr>
            <w:tcW w:w="234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66618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67" w:rsidRPr="00DE781E" w:rsidRDefault="00504B67" w:rsidP="0066618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67" w:rsidRPr="00DE781E" w:rsidRDefault="00504B67" w:rsidP="0066618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163152">
        <w:trPr>
          <w:trHeight w:val="320"/>
          <w:tblHeader/>
        </w:trPr>
        <w:tc>
          <w:tcPr>
            <w:tcW w:w="234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66618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67" w:rsidRPr="00DE781E" w:rsidRDefault="00504B67" w:rsidP="0066618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67" w:rsidRPr="00DE781E" w:rsidRDefault="00504B67" w:rsidP="0066618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66618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66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666183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163152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52" w:rsidRPr="007D284B" w:rsidRDefault="00163152" w:rsidP="0016315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</w:p>
          <w:p w:rsidR="00134E42" w:rsidRPr="00DE781E" w:rsidRDefault="00163152" w:rsidP="0016315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7D284B"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ภาษาไทยเพื่อการสื่อสาร/ภาษาไทย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6315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34E42" w:rsidRPr="00DE781E" w:rsidTr="00163152">
        <w:trPr>
          <w:trHeight w:val="278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63152" w:rsidP="00666183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</w:t>
            </w:r>
            <w:r>
              <w:rPr>
                <w:rFonts w:hint="cs"/>
                <w:sz w:val="32"/>
                <w:szCs w:val="32"/>
                <w:cs/>
              </w:rPr>
              <w:t>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63152" w:rsidP="0016315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สตรมหาบัณฑิต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7D284B"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การบริหารจัดการพิพิธภัณฑ์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6315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6315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66618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666183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163152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163152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66618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FA6A93"/>
    <w:multiLevelType w:val="hybridMultilevel"/>
    <w:tmpl w:val="ECFC03A6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EA62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FE2"/>
    <w:rsid w:val="000B473D"/>
    <w:rsid w:val="000E7E87"/>
    <w:rsid w:val="00134E42"/>
    <w:rsid w:val="00136285"/>
    <w:rsid w:val="00147180"/>
    <w:rsid w:val="00163152"/>
    <w:rsid w:val="00163A1D"/>
    <w:rsid w:val="001A7DB7"/>
    <w:rsid w:val="001D1BE3"/>
    <w:rsid w:val="001D1FDC"/>
    <w:rsid w:val="001E53EC"/>
    <w:rsid w:val="001F3BD1"/>
    <w:rsid w:val="00232D8E"/>
    <w:rsid w:val="00246B41"/>
    <w:rsid w:val="002561C1"/>
    <w:rsid w:val="00276C52"/>
    <w:rsid w:val="00277C13"/>
    <w:rsid w:val="00295BC8"/>
    <w:rsid w:val="002A2B9D"/>
    <w:rsid w:val="002C0B4B"/>
    <w:rsid w:val="002D2533"/>
    <w:rsid w:val="002D3B01"/>
    <w:rsid w:val="002F2632"/>
    <w:rsid w:val="002F3960"/>
    <w:rsid w:val="002F565B"/>
    <w:rsid w:val="0031405C"/>
    <w:rsid w:val="003319FC"/>
    <w:rsid w:val="00385167"/>
    <w:rsid w:val="00385225"/>
    <w:rsid w:val="00391C53"/>
    <w:rsid w:val="003A0872"/>
    <w:rsid w:val="003F1E24"/>
    <w:rsid w:val="003F4C01"/>
    <w:rsid w:val="004008F7"/>
    <w:rsid w:val="0041562F"/>
    <w:rsid w:val="00422DA9"/>
    <w:rsid w:val="00457B50"/>
    <w:rsid w:val="004712FD"/>
    <w:rsid w:val="00481C72"/>
    <w:rsid w:val="0049309F"/>
    <w:rsid w:val="004A534A"/>
    <w:rsid w:val="004E30A9"/>
    <w:rsid w:val="004F0968"/>
    <w:rsid w:val="00504B67"/>
    <w:rsid w:val="00551E70"/>
    <w:rsid w:val="005768D9"/>
    <w:rsid w:val="0058145D"/>
    <w:rsid w:val="005B2B20"/>
    <w:rsid w:val="005B4DAC"/>
    <w:rsid w:val="005C184B"/>
    <w:rsid w:val="005E4378"/>
    <w:rsid w:val="005F2C77"/>
    <w:rsid w:val="00600FCD"/>
    <w:rsid w:val="00621AC0"/>
    <w:rsid w:val="0062742A"/>
    <w:rsid w:val="006351AF"/>
    <w:rsid w:val="00650383"/>
    <w:rsid w:val="006524DD"/>
    <w:rsid w:val="00666183"/>
    <w:rsid w:val="00686503"/>
    <w:rsid w:val="006A1C5A"/>
    <w:rsid w:val="006C36A5"/>
    <w:rsid w:val="006C6C98"/>
    <w:rsid w:val="006E1617"/>
    <w:rsid w:val="00724D84"/>
    <w:rsid w:val="00773C40"/>
    <w:rsid w:val="00791C6C"/>
    <w:rsid w:val="00792F6B"/>
    <w:rsid w:val="007B2DB6"/>
    <w:rsid w:val="007D5D31"/>
    <w:rsid w:val="00812EB2"/>
    <w:rsid w:val="008A2A02"/>
    <w:rsid w:val="008A33CF"/>
    <w:rsid w:val="008E0D49"/>
    <w:rsid w:val="008E7340"/>
    <w:rsid w:val="00901FF1"/>
    <w:rsid w:val="009410DB"/>
    <w:rsid w:val="00941B84"/>
    <w:rsid w:val="00967B1E"/>
    <w:rsid w:val="00987272"/>
    <w:rsid w:val="009D36E5"/>
    <w:rsid w:val="009E063C"/>
    <w:rsid w:val="00A01303"/>
    <w:rsid w:val="00A12447"/>
    <w:rsid w:val="00A23FB7"/>
    <w:rsid w:val="00A27913"/>
    <w:rsid w:val="00A30C81"/>
    <w:rsid w:val="00A37FE6"/>
    <w:rsid w:val="00A70B14"/>
    <w:rsid w:val="00A8332F"/>
    <w:rsid w:val="00A8345B"/>
    <w:rsid w:val="00A843DB"/>
    <w:rsid w:val="00A96036"/>
    <w:rsid w:val="00AE4E1B"/>
    <w:rsid w:val="00B15B6D"/>
    <w:rsid w:val="00B8265A"/>
    <w:rsid w:val="00B82CF8"/>
    <w:rsid w:val="00B93B67"/>
    <w:rsid w:val="00BC0CAC"/>
    <w:rsid w:val="00C121EC"/>
    <w:rsid w:val="00C50762"/>
    <w:rsid w:val="00CB383B"/>
    <w:rsid w:val="00CB70F1"/>
    <w:rsid w:val="00CC2C58"/>
    <w:rsid w:val="00CF2BB2"/>
    <w:rsid w:val="00D013FB"/>
    <w:rsid w:val="00D17EB2"/>
    <w:rsid w:val="00D314AF"/>
    <w:rsid w:val="00D54DD9"/>
    <w:rsid w:val="00D5713F"/>
    <w:rsid w:val="00D7187E"/>
    <w:rsid w:val="00DE781E"/>
    <w:rsid w:val="00E037CC"/>
    <w:rsid w:val="00E251E8"/>
    <w:rsid w:val="00E34E8D"/>
    <w:rsid w:val="00E44354"/>
    <w:rsid w:val="00E4767A"/>
    <w:rsid w:val="00E5525B"/>
    <w:rsid w:val="00E60872"/>
    <w:rsid w:val="00E728C1"/>
    <w:rsid w:val="00EB757A"/>
    <w:rsid w:val="00F1684B"/>
    <w:rsid w:val="00F469E6"/>
    <w:rsid w:val="00F55FFF"/>
    <w:rsid w:val="00F678D0"/>
    <w:rsid w:val="00F90DEA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No Spacing"/>
    <w:link w:val="a6"/>
    <w:uiPriority w:val="1"/>
    <w:qFormat/>
    <w:rsid w:val="0016315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163152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A279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7913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A27913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37</cp:revision>
  <dcterms:created xsi:type="dcterms:W3CDTF">2016-02-02T08:28:00Z</dcterms:created>
  <dcterms:modified xsi:type="dcterms:W3CDTF">2016-02-04T04:03:00Z</dcterms:modified>
</cp:coreProperties>
</file>